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F19" w:rsidRPr="00D14FD1" w:rsidRDefault="001954A5" w:rsidP="009A1088">
      <w:pPr>
        <w:spacing w:line="600" w:lineRule="exact"/>
        <w:jc w:val="left"/>
        <w:rPr>
          <w:rFonts w:ascii="黑体" w:eastAsia="黑体" w:hAnsi="黑体" w:cs="仿宋"/>
          <w:sz w:val="32"/>
          <w:szCs w:val="32"/>
        </w:rPr>
      </w:pPr>
      <w:bookmarkStart w:id="0" w:name="_Hlk68688586"/>
      <w:bookmarkStart w:id="1" w:name="_GoBack"/>
      <w:bookmarkEnd w:id="1"/>
      <w:r w:rsidRPr="00D14FD1">
        <w:rPr>
          <w:rFonts w:ascii="黑体" w:eastAsia="黑体" w:hAnsi="黑体" w:cs="仿宋" w:hint="eastAsia"/>
          <w:sz w:val="32"/>
          <w:szCs w:val="32"/>
        </w:rPr>
        <w:t>附件</w:t>
      </w:r>
    </w:p>
    <w:p w:rsidR="00DE626D" w:rsidRPr="00D14FD1" w:rsidRDefault="001954A5" w:rsidP="009A1088">
      <w:pPr>
        <w:spacing w:line="600" w:lineRule="exact"/>
        <w:jc w:val="center"/>
        <w:rPr>
          <w:rFonts w:ascii="方正小标宋_GBK" w:eastAsia="方正小标宋_GBK" w:hAnsi="仿宋" w:cs="仿宋"/>
          <w:sz w:val="44"/>
          <w:szCs w:val="44"/>
        </w:rPr>
      </w:pPr>
      <w:r w:rsidRPr="00D14FD1">
        <w:rPr>
          <w:rFonts w:ascii="方正小标宋_GBK" w:eastAsia="方正小标宋_GBK" w:hAnsi="仿宋" w:cs="仿宋" w:hint="eastAsia"/>
          <w:sz w:val="44"/>
          <w:szCs w:val="44"/>
        </w:rPr>
        <w:t>北方民族大学2024年公开招聘</w:t>
      </w:r>
    </w:p>
    <w:p w:rsidR="001954A5" w:rsidRPr="00D14FD1" w:rsidRDefault="001954A5" w:rsidP="009A1088">
      <w:pPr>
        <w:spacing w:line="600" w:lineRule="exact"/>
        <w:jc w:val="center"/>
        <w:rPr>
          <w:rFonts w:ascii="方正小标宋_GBK" w:eastAsia="方正小标宋_GBK" w:cs="仿宋"/>
          <w:sz w:val="44"/>
          <w:szCs w:val="44"/>
        </w:rPr>
      </w:pPr>
      <w:bookmarkStart w:id="2" w:name="_Hlk163379103"/>
      <w:r w:rsidRPr="00D14FD1">
        <w:rPr>
          <w:rFonts w:ascii="方正小标宋_GBK" w:eastAsia="方正小标宋_GBK" w:hAnsi="仿宋" w:cs="仿宋" w:hint="eastAsia"/>
          <w:sz w:val="44"/>
          <w:szCs w:val="44"/>
        </w:rPr>
        <w:t>博士专任教师计划</w:t>
      </w:r>
    </w:p>
    <w:bookmarkEnd w:id="2"/>
    <w:p w:rsidR="000A6BF3" w:rsidRPr="00D14FD1" w:rsidRDefault="000A6BF3" w:rsidP="009A1088">
      <w:pPr>
        <w:spacing w:line="600" w:lineRule="exact"/>
        <w:rPr>
          <w:rFonts w:ascii="方正仿宋_GBK" w:eastAsia="方正仿宋_GBK" w:hAnsi="黑体" w:cs="黑体"/>
          <w:bCs/>
          <w:sz w:val="36"/>
          <w:szCs w:val="36"/>
        </w:rPr>
      </w:pPr>
    </w:p>
    <w:tbl>
      <w:tblPr>
        <w:tblW w:w="47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568"/>
        <w:gridCol w:w="568"/>
        <w:gridCol w:w="1560"/>
        <w:gridCol w:w="1331"/>
        <w:gridCol w:w="719"/>
        <w:gridCol w:w="714"/>
        <w:gridCol w:w="634"/>
        <w:gridCol w:w="1340"/>
      </w:tblGrid>
      <w:tr w:rsidR="005F08FA" w:rsidRPr="00513327" w:rsidTr="005F08FA">
        <w:trPr>
          <w:trHeight w:val="487"/>
        </w:trPr>
        <w:tc>
          <w:tcPr>
            <w:tcW w:w="605" w:type="pct"/>
            <w:vMerge w:val="restart"/>
            <w:vAlign w:val="center"/>
            <w:hideMark/>
          </w:tcPr>
          <w:bookmarkEnd w:id="0"/>
          <w:p w:rsidR="005F08FA" w:rsidRPr="00513327" w:rsidRDefault="005F08FA" w:rsidP="00BD5D0B">
            <w:pPr>
              <w:widowControl/>
              <w:ind w:leftChars="-50" w:left="-105" w:rightChars="-50" w:right="-105"/>
              <w:jc w:val="center"/>
              <w:rPr>
                <w:rFonts w:ascii="黑体" w:eastAsia="黑体" w:hAnsi="黑体" w:cs="宋体"/>
                <w:kern w:val="0"/>
                <w:sz w:val="20"/>
                <w:szCs w:val="20"/>
              </w:rPr>
            </w:pPr>
            <w:r>
              <w:rPr>
                <w:rFonts w:ascii="黑体" w:eastAsia="黑体" w:hAnsi="黑体" w:cs="宋体" w:hint="eastAsia"/>
                <w:kern w:val="0"/>
                <w:sz w:val="20"/>
                <w:szCs w:val="20"/>
              </w:rPr>
              <w:t>用人</w:t>
            </w:r>
            <w:r w:rsidRPr="00513327">
              <w:rPr>
                <w:rFonts w:ascii="黑体" w:eastAsia="黑体" w:hAnsi="黑体" w:cs="宋体" w:hint="eastAsia"/>
                <w:kern w:val="0"/>
                <w:sz w:val="20"/>
                <w:szCs w:val="20"/>
              </w:rPr>
              <w:t>单位</w:t>
            </w:r>
          </w:p>
        </w:tc>
        <w:tc>
          <w:tcPr>
            <w:tcW w:w="336" w:type="pct"/>
            <w:vMerge w:val="restart"/>
            <w:vAlign w:val="center"/>
            <w:hideMark/>
          </w:tcPr>
          <w:p w:rsidR="005F08FA" w:rsidRPr="00513327" w:rsidRDefault="005F08FA" w:rsidP="00BD5D0B">
            <w:pPr>
              <w:widowControl/>
              <w:ind w:leftChars="-50" w:left="-105" w:rightChars="-50" w:right="-105"/>
              <w:jc w:val="center"/>
              <w:rPr>
                <w:rFonts w:ascii="黑体" w:eastAsia="黑体" w:hAnsi="黑体" w:cs="宋体"/>
                <w:kern w:val="0"/>
                <w:sz w:val="20"/>
                <w:szCs w:val="20"/>
              </w:rPr>
            </w:pPr>
            <w:r w:rsidRPr="00513327">
              <w:rPr>
                <w:rFonts w:ascii="黑体" w:eastAsia="黑体" w:hAnsi="黑体" w:cs="宋体" w:hint="eastAsia"/>
                <w:kern w:val="0"/>
                <w:sz w:val="20"/>
                <w:szCs w:val="20"/>
              </w:rPr>
              <w:t>岗位</w:t>
            </w:r>
          </w:p>
        </w:tc>
        <w:tc>
          <w:tcPr>
            <w:tcW w:w="336" w:type="pct"/>
            <w:vMerge w:val="restart"/>
            <w:vAlign w:val="center"/>
            <w:hideMark/>
          </w:tcPr>
          <w:p w:rsidR="005F08FA" w:rsidRPr="00513327" w:rsidRDefault="005F08FA" w:rsidP="00BD5D0B">
            <w:pPr>
              <w:widowControl/>
              <w:ind w:leftChars="-50" w:left="-105" w:rightChars="-50" w:right="-105"/>
              <w:jc w:val="center"/>
              <w:rPr>
                <w:rFonts w:ascii="黑体" w:eastAsia="黑体" w:hAnsi="黑体" w:cs="宋体"/>
                <w:kern w:val="0"/>
                <w:sz w:val="20"/>
                <w:szCs w:val="20"/>
              </w:rPr>
            </w:pPr>
            <w:r w:rsidRPr="00513327">
              <w:rPr>
                <w:rFonts w:ascii="黑体" w:eastAsia="黑体" w:hAnsi="黑体" w:cs="宋体" w:hint="eastAsia"/>
                <w:kern w:val="0"/>
                <w:sz w:val="20"/>
                <w:szCs w:val="20"/>
              </w:rPr>
              <w:t>数量</w:t>
            </w:r>
          </w:p>
        </w:tc>
        <w:tc>
          <w:tcPr>
            <w:tcW w:w="2931" w:type="pct"/>
            <w:gridSpan w:val="5"/>
            <w:vAlign w:val="center"/>
            <w:hideMark/>
          </w:tcPr>
          <w:p w:rsidR="005F08FA" w:rsidRPr="00513327" w:rsidRDefault="005F08FA" w:rsidP="00BD5D0B">
            <w:pPr>
              <w:widowControl/>
              <w:ind w:leftChars="-50" w:left="-105" w:rightChars="-50" w:right="-105"/>
              <w:jc w:val="center"/>
              <w:rPr>
                <w:rFonts w:ascii="黑体" w:eastAsia="黑体" w:hAnsi="黑体" w:cs="宋体"/>
                <w:kern w:val="0"/>
                <w:sz w:val="20"/>
                <w:szCs w:val="20"/>
              </w:rPr>
            </w:pPr>
            <w:r w:rsidRPr="00513327">
              <w:rPr>
                <w:rFonts w:ascii="黑体" w:eastAsia="黑体" w:hAnsi="黑体" w:cs="宋体" w:hint="eastAsia"/>
                <w:kern w:val="0"/>
                <w:sz w:val="20"/>
                <w:szCs w:val="20"/>
              </w:rPr>
              <w:t>岗位条件</w:t>
            </w:r>
          </w:p>
        </w:tc>
        <w:tc>
          <w:tcPr>
            <w:tcW w:w="792" w:type="pct"/>
            <w:vMerge w:val="restart"/>
            <w:vAlign w:val="center"/>
          </w:tcPr>
          <w:p w:rsidR="005F08FA" w:rsidRPr="00513327" w:rsidRDefault="005F08FA" w:rsidP="00BD5D0B">
            <w:pPr>
              <w:widowControl/>
              <w:ind w:leftChars="-50" w:left="-105" w:rightChars="-50" w:right="-105"/>
              <w:jc w:val="center"/>
              <w:rPr>
                <w:rFonts w:ascii="黑体" w:eastAsia="黑体" w:hAnsi="黑体" w:cs="宋体"/>
                <w:kern w:val="0"/>
                <w:sz w:val="20"/>
                <w:szCs w:val="20"/>
              </w:rPr>
            </w:pPr>
            <w:r w:rsidRPr="00513327">
              <w:rPr>
                <w:rFonts w:ascii="黑体" w:eastAsia="黑体" w:hAnsi="黑体" w:cs="宋体" w:hint="eastAsia"/>
                <w:kern w:val="0"/>
                <w:sz w:val="20"/>
                <w:szCs w:val="20"/>
              </w:rPr>
              <w:t>其他要求</w:t>
            </w:r>
          </w:p>
        </w:tc>
      </w:tr>
      <w:tr w:rsidR="005F08FA" w:rsidRPr="00513327" w:rsidTr="005F08FA">
        <w:trPr>
          <w:trHeight w:val="423"/>
        </w:trPr>
        <w:tc>
          <w:tcPr>
            <w:tcW w:w="605" w:type="pct"/>
            <w:vMerge/>
            <w:vAlign w:val="center"/>
            <w:hideMark/>
          </w:tcPr>
          <w:p w:rsidR="005F08FA" w:rsidRPr="00513327" w:rsidRDefault="005F08FA" w:rsidP="00BD5D0B">
            <w:pPr>
              <w:widowControl/>
              <w:ind w:leftChars="-50" w:left="-105" w:rightChars="-50" w:right="-105"/>
              <w:jc w:val="left"/>
              <w:rPr>
                <w:rFonts w:ascii="黑体" w:eastAsia="黑体" w:hAnsi="黑体" w:cs="宋体"/>
                <w:kern w:val="0"/>
                <w:sz w:val="20"/>
                <w:szCs w:val="20"/>
              </w:rPr>
            </w:pPr>
          </w:p>
        </w:tc>
        <w:tc>
          <w:tcPr>
            <w:tcW w:w="336" w:type="pct"/>
            <w:vMerge/>
            <w:vAlign w:val="center"/>
            <w:hideMark/>
          </w:tcPr>
          <w:p w:rsidR="005F08FA" w:rsidRPr="00513327" w:rsidRDefault="005F08FA" w:rsidP="00BD5D0B">
            <w:pPr>
              <w:widowControl/>
              <w:ind w:leftChars="-50" w:left="-105" w:rightChars="-50" w:right="-105"/>
              <w:jc w:val="left"/>
              <w:rPr>
                <w:rFonts w:ascii="黑体" w:eastAsia="黑体" w:hAnsi="黑体" w:cs="宋体"/>
                <w:kern w:val="0"/>
                <w:sz w:val="20"/>
                <w:szCs w:val="20"/>
              </w:rPr>
            </w:pPr>
          </w:p>
        </w:tc>
        <w:tc>
          <w:tcPr>
            <w:tcW w:w="336" w:type="pct"/>
            <w:vMerge/>
            <w:vAlign w:val="center"/>
            <w:hideMark/>
          </w:tcPr>
          <w:p w:rsidR="005F08FA" w:rsidRPr="00513327" w:rsidRDefault="005F08FA" w:rsidP="00BD5D0B">
            <w:pPr>
              <w:widowControl/>
              <w:ind w:leftChars="-50" w:left="-105" w:rightChars="-50" w:right="-105"/>
              <w:jc w:val="left"/>
              <w:rPr>
                <w:rFonts w:ascii="黑体" w:eastAsia="黑体" w:hAnsi="黑体" w:cs="宋体"/>
                <w:kern w:val="0"/>
                <w:sz w:val="20"/>
                <w:szCs w:val="20"/>
              </w:rPr>
            </w:pPr>
          </w:p>
        </w:tc>
        <w:tc>
          <w:tcPr>
            <w:tcW w:w="1709" w:type="pct"/>
            <w:gridSpan w:val="2"/>
            <w:vAlign w:val="center"/>
            <w:hideMark/>
          </w:tcPr>
          <w:p w:rsidR="005F08FA" w:rsidRPr="00513327" w:rsidRDefault="005F08FA" w:rsidP="00BD5D0B">
            <w:pPr>
              <w:widowControl/>
              <w:ind w:leftChars="-50" w:left="-105" w:rightChars="-50" w:right="-105"/>
              <w:jc w:val="center"/>
              <w:rPr>
                <w:rFonts w:ascii="黑体" w:eastAsia="黑体" w:hAnsi="黑体" w:cs="宋体"/>
                <w:kern w:val="0"/>
                <w:sz w:val="20"/>
                <w:szCs w:val="20"/>
              </w:rPr>
            </w:pPr>
            <w:r w:rsidRPr="00513327">
              <w:rPr>
                <w:rFonts w:ascii="黑体" w:eastAsia="黑体" w:hAnsi="黑体" w:cs="宋体" w:hint="eastAsia"/>
                <w:kern w:val="0"/>
                <w:sz w:val="20"/>
                <w:szCs w:val="20"/>
              </w:rPr>
              <w:t>专业条件</w:t>
            </w:r>
          </w:p>
        </w:tc>
        <w:tc>
          <w:tcPr>
            <w:tcW w:w="425" w:type="pct"/>
            <w:vMerge w:val="restart"/>
            <w:vAlign w:val="center"/>
            <w:hideMark/>
          </w:tcPr>
          <w:p w:rsidR="00915B19" w:rsidRDefault="005F08FA" w:rsidP="006F654B">
            <w:pPr>
              <w:widowControl/>
              <w:ind w:leftChars="-50" w:left="-105" w:rightChars="-50" w:right="-105"/>
              <w:jc w:val="center"/>
              <w:rPr>
                <w:rFonts w:ascii="黑体" w:eastAsia="黑体" w:hAnsi="黑体" w:cs="宋体"/>
                <w:kern w:val="0"/>
                <w:sz w:val="20"/>
                <w:szCs w:val="20"/>
              </w:rPr>
            </w:pPr>
            <w:r w:rsidRPr="00513327">
              <w:rPr>
                <w:rFonts w:ascii="黑体" w:eastAsia="黑体" w:hAnsi="黑体" w:cs="宋体" w:hint="eastAsia"/>
                <w:kern w:val="0"/>
                <w:sz w:val="20"/>
                <w:szCs w:val="20"/>
              </w:rPr>
              <w:t>学历</w:t>
            </w:r>
          </w:p>
          <w:p w:rsidR="00915B19" w:rsidRDefault="005F08FA" w:rsidP="006F654B">
            <w:pPr>
              <w:widowControl/>
              <w:ind w:leftChars="-50" w:left="-105" w:rightChars="-50" w:right="-105"/>
              <w:jc w:val="center"/>
              <w:rPr>
                <w:rFonts w:ascii="黑体" w:eastAsia="黑体" w:hAnsi="黑体" w:cs="宋体"/>
                <w:kern w:val="0"/>
                <w:sz w:val="20"/>
                <w:szCs w:val="20"/>
              </w:rPr>
            </w:pPr>
            <w:r w:rsidRPr="00513327">
              <w:rPr>
                <w:rFonts w:ascii="黑体" w:eastAsia="黑体" w:hAnsi="黑体" w:cs="宋体" w:hint="eastAsia"/>
                <w:kern w:val="0"/>
                <w:sz w:val="20"/>
                <w:szCs w:val="20"/>
              </w:rPr>
              <w:t>学位</w:t>
            </w:r>
          </w:p>
          <w:p w:rsidR="005F08FA" w:rsidRPr="00513327" w:rsidRDefault="005F08FA" w:rsidP="006F654B">
            <w:pPr>
              <w:widowControl/>
              <w:ind w:leftChars="-50" w:left="-105" w:rightChars="-50" w:right="-105"/>
              <w:jc w:val="center"/>
              <w:rPr>
                <w:rFonts w:ascii="黑体" w:eastAsia="黑体" w:hAnsi="黑体" w:cs="宋体"/>
                <w:kern w:val="0"/>
                <w:sz w:val="20"/>
                <w:szCs w:val="20"/>
              </w:rPr>
            </w:pPr>
            <w:r w:rsidRPr="00513327">
              <w:rPr>
                <w:rFonts w:ascii="黑体" w:eastAsia="黑体" w:hAnsi="黑体" w:cs="宋体" w:hint="eastAsia"/>
                <w:kern w:val="0"/>
                <w:sz w:val="20"/>
                <w:szCs w:val="20"/>
              </w:rPr>
              <w:t>条件</w:t>
            </w:r>
          </w:p>
        </w:tc>
        <w:tc>
          <w:tcPr>
            <w:tcW w:w="422" w:type="pct"/>
            <w:vMerge w:val="restart"/>
            <w:vAlign w:val="center"/>
            <w:hideMark/>
          </w:tcPr>
          <w:p w:rsidR="00915B19" w:rsidRDefault="005F08FA" w:rsidP="00BD5D0B">
            <w:pPr>
              <w:widowControl/>
              <w:ind w:leftChars="-50" w:left="-105" w:rightChars="-50" w:right="-105"/>
              <w:jc w:val="center"/>
              <w:rPr>
                <w:rFonts w:ascii="黑体" w:eastAsia="黑体" w:hAnsi="黑体" w:cs="宋体"/>
                <w:kern w:val="0"/>
                <w:sz w:val="20"/>
                <w:szCs w:val="20"/>
              </w:rPr>
            </w:pPr>
            <w:r w:rsidRPr="00513327">
              <w:rPr>
                <w:rFonts w:ascii="黑体" w:eastAsia="黑体" w:hAnsi="黑体" w:cs="宋体" w:hint="eastAsia"/>
                <w:kern w:val="0"/>
                <w:sz w:val="20"/>
                <w:szCs w:val="20"/>
              </w:rPr>
              <w:t>专业技</w:t>
            </w:r>
          </w:p>
          <w:p w:rsidR="00915B19" w:rsidRDefault="005F08FA" w:rsidP="00BD5D0B">
            <w:pPr>
              <w:widowControl/>
              <w:ind w:leftChars="-50" w:left="-105" w:rightChars="-50" w:right="-105"/>
              <w:jc w:val="center"/>
              <w:rPr>
                <w:rFonts w:ascii="黑体" w:eastAsia="黑体" w:hAnsi="黑体" w:cs="宋体"/>
                <w:kern w:val="0"/>
                <w:sz w:val="20"/>
                <w:szCs w:val="20"/>
              </w:rPr>
            </w:pPr>
            <w:r w:rsidRPr="00513327">
              <w:rPr>
                <w:rFonts w:ascii="黑体" w:eastAsia="黑体" w:hAnsi="黑体" w:cs="宋体" w:hint="eastAsia"/>
                <w:kern w:val="0"/>
                <w:sz w:val="20"/>
                <w:szCs w:val="20"/>
              </w:rPr>
              <w:t>术资格</w:t>
            </w:r>
          </w:p>
          <w:p w:rsidR="005F08FA" w:rsidRPr="00513327" w:rsidRDefault="005F08FA" w:rsidP="00BD5D0B">
            <w:pPr>
              <w:widowControl/>
              <w:ind w:leftChars="-50" w:left="-105" w:rightChars="-50" w:right="-105"/>
              <w:jc w:val="center"/>
              <w:rPr>
                <w:rFonts w:ascii="黑体" w:eastAsia="黑体" w:hAnsi="黑体" w:cs="宋体"/>
                <w:kern w:val="0"/>
                <w:sz w:val="20"/>
                <w:szCs w:val="20"/>
              </w:rPr>
            </w:pPr>
            <w:r w:rsidRPr="00513327">
              <w:rPr>
                <w:rFonts w:ascii="黑体" w:eastAsia="黑体" w:hAnsi="黑体" w:cs="宋体" w:hint="eastAsia"/>
                <w:kern w:val="0"/>
                <w:sz w:val="20"/>
                <w:szCs w:val="20"/>
              </w:rPr>
              <w:t>条件</w:t>
            </w:r>
          </w:p>
        </w:tc>
        <w:tc>
          <w:tcPr>
            <w:tcW w:w="375" w:type="pct"/>
            <w:vMerge w:val="restart"/>
            <w:vAlign w:val="center"/>
            <w:hideMark/>
          </w:tcPr>
          <w:p w:rsidR="00915B19" w:rsidRDefault="005F08FA" w:rsidP="00740482">
            <w:pPr>
              <w:widowControl/>
              <w:ind w:leftChars="-50" w:left="-105" w:rightChars="-50" w:right="-105"/>
              <w:jc w:val="center"/>
              <w:rPr>
                <w:rFonts w:ascii="黑体" w:eastAsia="黑体" w:hAnsi="黑体" w:cs="宋体"/>
                <w:kern w:val="0"/>
                <w:sz w:val="20"/>
                <w:szCs w:val="20"/>
              </w:rPr>
            </w:pPr>
            <w:r w:rsidRPr="00513327">
              <w:rPr>
                <w:rFonts w:ascii="黑体" w:eastAsia="黑体" w:hAnsi="黑体" w:cs="宋体" w:hint="eastAsia"/>
                <w:kern w:val="0"/>
                <w:sz w:val="20"/>
                <w:szCs w:val="20"/>
              </w:rPr>
              <w:t>工作经</w:t>
            </w:r>
          </w:p>
          <w:p w:rsidR="005F08FA" w:rsidRPr="00513327" w:rsidRDefault="005F08FA" w:rsidP="00740482">
            <w:pPr>
              <w:widowControl/>
              <w:ind w:leftChars="-50" w:left="-105" w:rightChars="-50" w:right="-105"/>
              <w:jc w:val="center"/>
              <w:rPr>
                <w:rFonts w:ascii="黑体" w:eastAsia="黑体" w:hAnsi="黑体" w:cs="宋体"/>
                <w:kern w:val="0"/>
                <w:sz w:val="20"/>
                <w:szCs w:val="20"/>
              </w:rPr>
            </w:pPr>
            <w:r w:rsidRPr="00513327">
              <w:rPr>
                <w:rFonts w:ascii="黑体" w:eastAsia="黑体" w:hAnsi="黑体" w:cs="宋体" w:hint="eastAsia"/>
                <w:kern w:val="0"/>
                <w:sz w:val="20"/>
                <w:szCs w:val="20"/>
              </w:rPr>
              <w:t>历条件</w:t>
            </w:r>
          </w:p>
        </w:tc>
        <w:tc>
          <w:tcPr>
            <w:tcW w:w="792" w:type="pct"/>
            <w:vMerge/>
          </w:tcPr>
          <w:p w:rsidR="005F08FA" w:rsidRPr="00513327" w:rsidRDefault="005F08FA" w:rsidP="00BD5D0B">
            <w:pPr>
              <w:widowControl/>
              <w:ind w:rightChars="-50" w:right="-105"/>
              <w:jc w:val="left"/>
              <w:rPr>
                <w:rFonts w:ascii="黑体" w:eastAsia="黑体" w:hAnsi="黑体" w:cs="宋体"/>
                <w:kern w:val="0"/>
                <w:sz w:val="20"/>
                <w:szCs w:val="20"/>
              </w:rPr>
            </w:pPr>
          </w:p>
        </w:tc>
      </w:tr>
      <w:tr w:rsidR="005F08FA" w:rsidRPr="00513327" w:rsidTr="005F08FA">
        <w:trPr>
          <w:trHeight w:val="401"/>
        </w:trPr>
        <w:tc>
          <w:tcPr>
            <w:tcW w:w="605" w:type="pct"/>
            <w:vMerge/>
            <w:vAlign w:val="center"/>
            <w:hideMark/>
          </w:tcPr>
          <w:p w:rsidR="005F08FA" w:rsidRPr="00513327" w:rsidRDefault="005F08FA" w:rsidP="00BD5D0B">
            <w:pPr>
              <w:widowControl/>
              <w:ind w:leftChars="-50" w:left="-105" w:rightChars="-50" w:right="-105"/>
              <w:jc w:val="left"/>
              <w:rPr>
                <w:rFonts w:ascii="黑体" w:eastAsia="黑体" w:hAnsi="黑体" w:cs="宋体"/>
                <w:kern w:val="0"/>
                <w:sz w:val="20"/>
                <w:szCs w:val="20"/>
              </w:rPr>
            </w:pPr>
          </w:p>
        </w:tc>
        <w:tc>
          <w:tcPr>
            <w:tcW w:w="336" w:type="pct"/>
            <w:vMerge/>
            <w:vAlign w:val="center"/>
            <w:hideMark/>
          </w:tcPr>
          <w:p w:rsidR="005F08FA" w:rsidRPr="00513327" w:rsidRDefault="005F08FA" w:rsidP="00BD5D0B">
            <w:pPr>
              <w:widowControl/>
              <w:ind w:leftChars="-50" w:left="-105" w:rightChars="-50" w:right="-105"/>
              <w:jc w:val="left"/>
              <w:rPr>
                <w:rFonts w:ascii="黑体" w:eastAsia="黑体" w:hAnsi="黑体" w:cs="宋体"/>
                <w:kern w:val="0"/>
                <w:sz w:val="20"/>
                <w:szCs w:val="20"/>
              </w:rPr>
            </w:pPr>
          </w:p>
        </w:tc>
        <w:tc>
          <w:tcPr>
            <w:tcW w:w="336" w:type="pct"/>
            <w:vMerge/>
            <w:vAlign w:val="center"/>
            <w:hideMark/>
          </w:tcPr>
          <w:p w:rsidR="005F08FA" w:rsidRPr="00513327" w:rsidRDefault="005F08FA" w:rsidP="00BD5D0B">
            <w:pPr>
              <w:widowControl/>
              <w:ind w:leftChars="-50" w:left="-105" w:rightChars="-50" w:right="-105"/>
              <w:jc w:val="left"/>
              <w:rPr>
                <w:rFonts w:ascii="黑体" w:eastAsia="黑体" w:hAnsi="黑体" w:cs="宋体"/>
                <w:kern w:val="0"/>
                <w:sz w:val="20"/>
                <w:szCs w:val="20"/>
              </w:rPr>
            </w:pPr>
          </w:p>
        </w:tc>
        <w:tc>
          <w:tcPr>
            <w:tcW w:w="922" w:type="pct"/>
            <w:vAlign w:val="center"/>
            <w:hideMark/>
          </w:tcPr>
          <w:p w:rsidR="005F08FA" w:rsidRPr="00513327" w:rsidRDefault="005F08FA" w:rsidP="00BD5D0B">
            <w:pPr>
              <w:widowControl/>
              <w:ind w:leftChars="-50" w:left="-105" w:rightChars="-50" w:right="-105"/>
              <w:jc w:val="center"/>
              <w:rPr>
                <w:rFonts w:ascii="黑体" w:eastAsia="黑体" w:hAnsi="黑体" w:cs="宋体"/>
                <w:kern w:val="0"/>
                <w:sz w:val="20"/>
                <w:szCs w:val="20"/>
              </w:rPr>
            </w:pPr>
            <w:r>
              <w:rPr>
                <w:rFonts w:ascii="黑体" w:eastAsia="黑体" w:hAnsi="黑体" w:cs="宋体" w:hint="eastAsia"/>
                <w:kern w:val="0"/>
                <w:sz w:val="20"/>
                <w:szCs w:val="20"/>
              </w:rPr>
              <w:t>专业</w:t>
            </w:r>
          </w:p>
        </w:tc>
        <w:tc>
          <w:tcPr>
            <w:tcW w:w="787" w:type="pct"/>
            <w:vAlign w:val="center"/>
            <w:hideMark/>
          </w:tcPr>
          <w:p w:rsidR="005F08FA" w:rsidRPr="00513327" w:rsidRDefault="005F08FA" w:rsidP="00BD5D0B">
            <w:pPr>
              <w:widowControl/>
              <w:ind w:leftChars="-50" w:left="-105" w:rightChars="-50" w:right="-105"/>
              <w:jc w:val="center"/>
              <w:rPr>
                <w:rFonts w:ascii="黑体" w:eastAsia="黑体" w:hAnsi="黑体" w:cs="宋体"/>
                <w:kern w:val="0"/>
                <w:sz w:val="20"/>
                <w:szCs w:val="20"/>
              </w:rPr>
            </w:pPr>
            <w:r w:rsidRPr="00513327">
              <w:rPr>
                <w:rFonts w:ascii="黑体" w:eastAsia="黑体" w:hAnsi="黑体" w:cs="宋体" w:hint="eastAsia"/>
                <w:kern w:val="0"/>
                <w:sz w:val="20"/>
                <w:szCs w:val="20"/>
              </w:rPr>
              <w:t>方向</w:t>
            </w:r>
          </w:p>
        </w:tc>
        <w:tc>
          <w:tcPr>
            <w:tcW w:w="425" w:type="pct"/>
            <w:vMerge/>
            <w:vAlign w:val="center"/>
            <w:hideMark/>
          </w:tcPr>
          <w:p w:rsidR="005F08FA" w:rsidRPr="00513327" w:rsidRDefault="005F08FA" w:rsidP="00BD5D0B">
            <w:pPr>
              <w:widowControl/>
              <w:ind w:leftChars="-50" w:left="-105" w:rightChars="-50" w:right="-105"/>
              <w:jc w:val="left"/>
              <w:rPr>
                <w:rFonts w:ascii="黑体" w:eastAsia="黑体" w:hAnsi="黑体" w:cs="宋体"/>
                <w:kern w:val="0"/>
                <w:sz w:val="20"/>
                <w:szCs w:val="20"/>
              </w:rPr>
            </w:pPr>
          </w:p>
        </w:tc>
        <w:tc>
          <w:tcPr>
            <w:tcW w:w="422" w:type="pct"/>
            <w:vMerge/>
            <w:vAlign w:val="center"/>
            <w:hideMark/>
          </w:tcPr>
          <w:p w:rsidR="005F08FA" w:rsidRPr="00513327" w:rsidRDefault="005F08FA" w:rsidP="00BD5D0B">
            <w:pPr>
              <w:widowControl/>
              <w:ind w:leftChars="-50" w:left="-105" w:rightChars="-50" w:right="-105"/>
              <w:jc w:val="left"/>
              <w:rPr>
                <w:rFonts w:ascii="黑体" w:eastAsia="黑体" w:hAnsi="黑体" w:cs="宋体"/>
                <w:kern w:val="0"/>
                <w:sz w:val="20"/>
                <w:szCs w:val="20"/>
              </w:rPr>
            </w:pPr>
          </w:p>
        </w:tc>
        <w:tc>
          <w:tcPr>
            <w:tcW w:w="375" w:type="pct"/>
            <w:vMerge/>
            <w:vAlign w:val="center"/>
            <w:hideMark/>
          </w:tcPr>
          <w:p w:rsidR="005F08FA" w:rsidRPr="00513327" w:rsidRDefault="005F08FA" w:rsidP="00BD5D0B">
            <w:pPr>
              <w:widowControl/>
              <w:ind w:leftChars="-50" w:left="-105" w:rightChars="-50" w:right="-105"/>
              <w:jc w:val="left"/>
              <w:rPr>
                <w:rFonts w:ascii="黑体" w:eastAsia="黑体" w:hAnsi="黑体" w:cs="宋体"/>
                <w:kern w:val="0"/>
                <w:sz w:val="20"/>
                <w:szCs w:val="20"/>
              </w:rPr>
            </w:pPr>
          </w:p>
        </w:tc>
        <w:tc>
          <w:tcPr>
            <w:tcW w:w="792" w:type="pct"/>
            <w:vMerge/>
          </w:tcPr>
          <w:p w:rsidR="005F08FA" w:rsidRPr="00513327" w:rsidRDefault="005F08FA" w:rsidP="00BD5D0B">
            <w:pPr>
              <w:widowControl/>
              <w:ind w:leftChars="-50" w:left="-105" w:rightChars="-50" w:right="-105"/>
              <w:jc w:val="left"/>
              <w:rPr>
                <w:rFonts w:ascii="黑体" w:eastAsia="黑体" w:hAnsi="黑体" w:cs="宋体"/>
                <w:kern w:val="0"/>
                <w:sz w:val="20"/>
                <w:szCs w:val="20"/>
              </w:rPr>
            </w:pPr>
          </w:p>
        </w:tc>
      </w:tr>
      <w:tr w:rsidR="00E90A7B" w:rsidRPr="00513327" w:rsidTr="005F08FA">
        <w:trPr>
          <w:trHeight w:val="1563"/>
        </w:trPr>
        <w:tc>
          <w:tcPr>
            <w:tcW w:w="605"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经济学院</w:t>
            </w:r>
          </w:p>
        </w:tc>
        <w:tc>
          <w:tcPr>
            <w:tcW w:w="336"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教师</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岗位</w:t>
            </w:r>
          </w:p>
        </w:tc>
        <w:tc>
          <w:tcPr>
            <w:tcW w:w="336"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1</w:t>
            </w:r>
          </w:p>
        </w:tc>
        <w:tc>
          <w:tcPr>
            <w:tcW w:w="922" w:type="pct"/>
            <w:shd w:val="clear" w:color="auto" w:fill="auto"/>
            <w:vAlign w:val="center"/>
          </w:tcPr>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理论经济学</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应用经济学</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管理科学与工程</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工商管理</w:t>
            </w:r>
          </w:p>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农林经济管理</w:t>
            </w:r>
          </w:p>
        </w:tc>
        <w:tc>
          <w:tcPr>
            <w:tcW w:w="787" w:type="pct"/>
            <w:shd w:val="clear" w:color="auto" w:fill="auto"/>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 xml:space="preserve">　</w:t>
            </w:r>
          </w:p>
        </w:tc>
        <w:tc>
          <w:tcPr>
            <w:tcW w:w="425" w:type="pct"/>
            <w:shd w:val="clear" w:color="auto" w:fill="auto"/>
            <w:vAlign w:val="center"/>
          </w:tcPr>
          <w:p w:rsidR="00C17672"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博士</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研究生</w:t>
            </w:r>
          </w:p>
        </w:tc>
        <w:tc>
          <w:tcPr>
            <w:tcW w:w="422"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375"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792" w:type="pct"/>
            <w:vAlign w:val="center"/>
          </w:tcPr>
          <w:p w:rsidR="00E90A7B" w:rsidRPr="00513327" w:rsidRDefault="00E90A7B" w:rsidP="00BD5D0B">
            <w:pPr>
              <w:widowControl/>
              <w:ind w:leftChars="-50" w:left="-105" w:rightChars="-50" w:right="-105"/>
              <w:jc w:val="left"/>
              <w:rPr>
                <w:rFonts w:ascii="宋体" w:hAnsi="宋体" w:cs="宋体"/>
                <w:kern w:val="0"/>
                <w:sz w:val="20"/>
                <w:szCs w:val="20"/>
              </w:rPr>
            </w:pPr>
          </w:p>
        </w:tc>
      </w:tr>
      <w:tr w:rsidR="00E90A7B" w:rsidRPr="00513327" w:rsidTr="005F08FA">
        <w:trPr>
          <w:trHeight w:val="691"/>
        </w:trPr>
        <w:tc>
          <w:tcPr>
            <w:tcW w:w="605"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法学院</w:t>
            </w:r>
          </w:p>
        </w:tc>
        <w:tc>
          <w:tcPr>
            <w:tcW w:w="336"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教师</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岗位</w:t>
            </w:r>
          </w:p>
        </w:tc>
        <w:tc>
          <w:tcPr>
            <w:tcW w:w="336"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3</w:t>
            </w:r>
          </w:p>
        </w:tc>
        <w:tc>
          <w:tcPr>
            <w:tcW w:w="922" w:type="pct"/>
            <w:shd w:val="clear" w:color="auto" w:fill="auto"/>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法学</w:t>
            </w:r>
          </w:p>
        </w:tc>
        <w:tc>
          <w:tcPr>
            <w:tcW w:w="787" w:type="pct"/>
            <w:shd w:val="clear" w:color="auto" w:fill="auto"/>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 xml:space="preserve">　</w:t>
            </w:r>
          </w:p>
        </w:tc>
        <w:tc>
          <w:tcPr>
            <w:tcW w:w="425" w:type="pct"/>
            <w:shd w:val="clear" w:color="auto" w:fill="auto"/>
            <w:vAlign w:val="center"/>
          </w:tcPr>
          <w:p w:rsidR="00C17672"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博士</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研究生</w:t>
            </w:r>
          </w:p>
        </w:tc>
        <w:tc>
          <w:tcPr>
            <w:tcW w:w="422"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375"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792" w:type="pct"/>
            <w:vAlign w:val="center"/>
          </w:tcPr>
          <w:p w:rsidR="00E90A7B" w:rsidRPr="00513327" w:rsidRDefault="00E90A7B" w:rsidP="00BD5D0B">
            <w:pPr>
              <w:widowControl/>
              <w:ind w:leftChars="-50" w:left="-105" w:rightChars="-50" w:right="-105"/>
              <w:jc w:val="left"/>
              <w:rPr>
                <w:rFonts w:ascii="宋体" w:hAnsi="宋体" w:cs="宋体"/>
                <w:kern w:val="0"/>
                <w:sz w:val="20"/>
                <w:szCs w:val="20"/>
              </w:rPr>
            </w:pPr>
          </w:p>
        </w:tc>
      </w:tr>
      <w:tr w:rsidR="00E90A7B" w:rsidRPr="00513327" w:rsidTr="005F08FA">
        <w:trPr>
          <w:trHeight w:val="1396"/>
        </w:trPr>
        <w:tc>
          <w:tcPr>
            <w:tcW w:w="605"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中华民族</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共同体学院</w:t>
            </w:r>
          </w:p>
        </w:tc>
        <w:tc>
          <w:tcPr>
            <w:tcW w:w="336"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教师</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岗位</w:t>
            </w:r>
          </w:p>
        </w:tc>
        <w:tc>
          <w:tcPr>
            <w:tcW w:w="336"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kern w:val="0"/>
                <w:sz w:val="20"/>
                <w:szCs w:val="20"/>
              </w:rPr>
              <w:t>2</w:t>
            </w:r>
          </w:p>
        </w:tc>
        <w:tc>
          <w:tcPr>
            <w:tcW w:w="922" w:type="pct"/>
            <w:shd w:val="clear" w:color="auto" w:fill="auto"/>
            <w:vAlign w:val="center"/>
          </w:tcPr>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中国史</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民族学</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人类学</w:t>
            </w:r>
          </w:p>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中国语言文学</w:t>
            </w:r>
          </w:p>
        </w:tc>
        <w:tc>
          <w:tcPr>
            <w:tcW w:w="787" w:type="pct"/>
            <w:shd w:val="clear" w:color="auto" w:fill="auto"/>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 xml:space="preserve">　</w:t>
            </w:r>
          </w:p>
        </w:tc>
        <w:tc>
          <w:tcPr>
            <w:tcW w:w="425" w:type="pct"/>
            <w:shd w:val="clear" w:color="auto" w:fill="auto"/>
            <w:vAlign w:val="center"/>
          </w:tcPr>
          <w:p w:rsidR="00C17672"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博士</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研究生</w:t>
            </w:r>
          </w:p>
        </w:tc>
        <w:tc>
          <w:tcPr>
            <w:tcW w:w="422"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375"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792" w:type="pct"/>
            <w:vAlign w:val="center"/>
          </w:tcPr>
          <w:p w:rsidR="00E90A7B" w:rsidRPr="00513327" w:rsidRDefault="00E90A7B" w:rsidP="00BD5D0B">
            <w:pPr>
              <w:widowControl/>
              <w:ind w:leftChars="-50" w:left="-105" w:rightChars="-50" w:right="-105"/>
              <w:jc w:val="left"/>
              <w:rPr>
                <w:rFonts w:ascii="宋体" w:hAnsi="宋体" w:cs="宋体"/>
                <w:kern w:val="0"/>
                <w:sz w:val="20"/>
                <w:szCs w:val="20"/>
              </w:rPr>
            </w:pPr>
          </w:p>
        </w:tc>
      </w:tr>
      <w:tr w:rsidR="00E90A7B" w:rsidRPr="00513327" w:rsidTr="005F08FA">
        <w:trPr>
          <w:trHeight w:val="1289"/>
        </w:trPr>
        <w:tc>
          <w:tcPr>
            <w:tcW w:w="605"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马克思主义</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学院</w:t>
            </w:r>
          </w:p>
        </w:tc>
        <w:tc>
          <w:tcPr>
            <w:tcW w:w="336"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教师</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岗位</w:t>
            </w:r>
          </w:p>
        </w:tc>
        <w:tc>
          <w:tcPr>
            <w:tcW w:w="336"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3</w:t>
            </w:r>
          </w:p>
        </w:tc>
        <w:tc>
          <w:tcPr>
            <w:tcW w:w="922" w:type="pct"/>
            <w:shd w:val="clear" w:color="auto" w:fill="auto"/>
            <w:vAlign w:val="center"/>
          </w:tcPr>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马克思主义理论</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政治学</w:t>
            </w:r>
          </w:p>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中共党史党建学</w:t>
            </w:r>
          </w:p>
        </w:tc>
        <w:tc>
          <w:tcPr>
            <w:tcW w:w="787" w:type="pct"/>
            <w:shd w:val="clear" w:color="auto" w:fill="auto"/>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 xml:space="preserve">　</w:t>
            </w:r>
          </w:p>
        </w:tc>
        <w:tc>
          <w:tcPr>
            <w:tcW w:w="425" w:type="pct"/>
            <w:shd w:val="clear" w:color="auto" w:fill="auto"/>
            <w:vAlign w:val="center"/>
          </w:tcPr>
          <w:p w:rsidR="00C17672"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博士</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研究生</w:t>
            </w:r>
          </w:p>
        </w:tc>
        <w:tc>
          <w:tcPr>
            <w:tcW w:w="422"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375"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792" w:type="pct"/>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中共党员（含预备党员）</w:t>
            </w:r>
          </w:p>
        </w:tc>
      </w:tr>
      <w:tr w:rsidR="00E90A7B" w:rsidRPr="00513327" w:rsidTr="005F08FA">
        <w:trPr>
          <w:trHeight w:val="844"/>
        </w:trPr>
        <w:tc>
          <w:tcPr>
            <w:tcW w:w="605"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文学与新闻</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传播学院</w:t>
            </w:r>
          </w:p>
        </w:tc>
        <w:tc>
          <w:tcPr>
            <w:tcW w:w="336"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教师</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岗位</w:t>
            </w:r>
          </w:p>
        </w:tc>
        <w:tc>
          <w:tcPr>
            <w:tcW w:w="336"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2</w:t>
            </w:r>
          </w:p>
        </w:tc>
        <w:tc>
          <w:tcPr>
            <w:tcW w:w="922" w:type="pct"/>
            <w:shd w:val="clear" w:color="auto" w:fill="auto"/>
            <w:vAlign w:val="center"/>
          </w:tcPr>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中国古代文学</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汉语言文字学</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文艺学</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新闻学</w:t>
            </w:r>
          </w:p>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传播学</w:t>
            </w:r>
          </w:p>
        </w:tc>
        <w:tc>
          <w:tcPr>
            <w:tcW w:w="787" w:type="pct"/>
            <w:shd w:val="clear" w:color="auto" w:fill="auto"/>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 xml:space="preserve">　</w:t>
            </w:r>
          </w:p>
        </w:tc>
        <w:tc>
          <w:tcPr>
            <w:tcW w:w="425" w:type="pct"/>
            <w:shd w:val="clear" w:color="auto" w:fill="auto"/>
            <w:vAlign w:val="center"/>
          </w:tcPr>
          <w:p w:rsidR="00C17672"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博士</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研究生</w:t>
            </w:r>
          </w:p>
        </w:tc>
        <w:tc>
          <w:tcPr>
            <w:tcW w:w="422"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375"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792" w:type="pct"/>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 xml:space="preserve">　</w:t>
            </w:r>
          </w:p>
        </w:tc>
      </w:tr>
      <w:tr w:rsidR="00E90A7B" w:rsidRPr="00513327" w:rsidTr="005F08FA">
        <w:trPr>
          <w:trHeight w:val="960"/>
        </w:trPr>
        <w:tc>
          <w:tcPr>
            <w:tcW w:w="605"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外国语学院</w:t>
            </w:r>
          </w:p>
        </w:tc>
        <w:tc>
          <w:tcPr>
            <w:tcW w:w="336"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教师</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岗位</w:t>
            </w:r>
          </w:p>
        </w:tc>
        <w:tc>
          <w:tcPr>
            <w:tcW w:w="336"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2</w:t>
            </w:r>
          </w:p>
        </w:tc>
        <w:tc>
          <w:tcPr>
            <w:tcW w:w="922" w:type="pct"/>
            <w:shd w:val="clear" w:color="auto" w:fill="auto"/>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外国语言文学</w:t>
            </w:r>
          </w:p>
        </w:tc>
        <w:tc>
          <w:tcPr>
            <w:tcW w:w="787"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国别与区域研究方向</w:t>
            </w:r>
          </w:p>
        </w:tc>
        <w:tc>
          <w:tcPr>
            <w:tcW w:w="425" w:type="pct"/>
            <w:shd w:val="clear" w:color="auto" w:fill="auto"/>
            <w:vAlign w:val="center"/>
          </w:tcPr>
          <w:p w:rsidR="00C17672"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博士</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研究生</w:t>
            </w:r>
          </w:p>
        </w:tc>
        <w:tc>
          <w:tcPr>
            <w:tcW w:w="422"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375"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792" w:type="pct"/>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本科、硕士阶段须为外语专业；同等条件下有海外留学经历者优先</w:t>
            </w:r>
          </w:p>
        </w:tc>
      </w:tr>
      <w:tr w:rsidR="00E90A7B" w:rsidRPr="00513327" w:rsidTr="005F08FA">
        <w:trPr>
          <w:trHeight w:val="960"/>
        </w:trPr>
        <w:tc>
          <w:tcPr>
            <w:tcW w:w="605"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lastRenderedPageBreak/>
              <w:t>数学与信息</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科学学院</w:t>
            </w:r>
          </w:p>
        </w:tc>
        <w:tc>
          <w:tcPr>
            <w:tcW w:w="336"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教师</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岗位</w:t>
            </w:r>
          </w:p>
        </w:tc>
        <w:tc>
          <w:tcPr>
            <w:tcW w:w="336"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3</w:t>
            </w:r>
          </w:p>
        </w:tc>
        <w:tc>
          <w:tcPr>
            <w:tcW w:w="922" w:type="pct"/>
            <w:shd w:val="clear" w:color="auto" w:fill="auto"/>
            <w:vAlign w:val="center"/>
          </w:tcPr>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数学</w:t>
            </w:r>
          </w:p>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统计学</w:t>
            </w:r>
          </w:p>
        </w:tc>
        <w:tc>
          <w:tcPr>
            <w:tcW w:w="787" w:type="pct"/>
            <w:shd w:val="clear" w:color="auto" w:fill="auto"/>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 xml:space="preserve">　</w:t>
            </w:r>
          </w:p>
        </w:tc>
        <w:tc>
          <w:tcPr>
            <w:tcW w:w="425" w:type="pct"/>
            <w:shd w:val="clear" w:color="auto" w:fill="auto"/>
            <w:vAlign w:val="center"/>
          </w:tcPr>
          <w:p w:rsidR="00C17672"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博士</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研究生</w:t>
            </w:r>
          </w:p>
        </w:tc>
        <w:tc>
          <w:tcPr>
            <w:tcW w:w="422"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375"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792" w:type="pct"/>
            <w:vAlign w:val="center"/>
          </w:tcPr>
          <w:p w:rsidR="00E90A7B" w:rsidRPr="00513327" w:rsidRDefault="00E90A7B" w:rsidP="00BD5D0B">
            <w:pPr>
              <w:widowControl/>
              <w:ind w:leftChars="-50" w:left="-105" w:rightChars="-50" w:right="-105"/>
              <w:jc w:val="left"/>
              <w:rPr>
                <w:rFonts w:ascii="宋体" w:hAnsi="宋体" w:cs="宋体"/>
                <w:kern w:val="0"/>
                <w:sz w:val="20"/>
                <w:szCs w:val="20"/>
              </w:rPr>
            </w:pPr>
          </w:p>
        </w:tc>
      </w:tr>
      <w:tr w:rsidR="00E90A7B" w:rsidRPr="00513327" w:rsidTr="005F08FA">
        <w:trPr>
          <w:trHeight w:val="6524"/>
        </w:trPr>
        <w:tc>
          <w:tcPr>
            <w:tcW w:w="605"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机电工程</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学院</w:t>
            </w:r>
          </w:p>
        </w:tc>
        <w:tc>
          <w:tcPr>
            <w:tcW w:w="336"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教师</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岗位</w:t>
            </w:r>
          </w:p>
        </w:tc>
        <w:tc>
          <w:tcPr>
            <w:tcW w:w="336"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3</w:t>
            </w:r>
          </w:p>
        </w:tc>
        <w:tc>
          <w:tcPr>
            <w:tcW w:w="922" w:type="pct"/>
            <w:shd w:val="clear" w:color="auto" w:fill="auto"/>
            <w:vAlign w:val="center"/>
          </w:tcPr>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机械工程</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材料科学与工程（材料加工方向）</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动力机械及工程</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流体机械及工程</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化工过程机械</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控制科学与工程</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兵器科学与技术</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航空宇航科学与技术</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农业机械化工程</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机械</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工业设计工程</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仪器科学与技术</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电子科学与技术</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计算机科学与技术</w:t>
            </w:r>
          </w:p>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电子信息</w:t>
            </w:r>
          </w:p>
        </w:tc>
        <w:tc>
          <w:tcPr>
            <w:tcW w:w="787" w:type="pct"/>
            <w:shd w:val="clear" w:color="auto" w:fill="auto"/>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 xml:space="preserve">　</w:t>
            </w:r>
          </w:p>
        </w:tc>
        <w:tc>
          <w:tcPr>
            <w:tcW w:w="425" w:type="pct"/>
            <w:shd w:val="clear" w:color="auto" w:fill="auto"/>
            <w:vAlign w:val="center"/>
          </w:tcPr>
          <w:p w:rsidR="00C17672"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博士</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研究生</w:t>
            </w:r>
          </w:p>
        </w:tc>
        <w:tc>
          <w:tcPr>
            <w:tcW w:w="422"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375"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792" w:type="pct"/>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 xml:space="preserve">　</w:t>
            </w:r>
          </w:p>
        </w:tc>
      </w:tr>
      <w:tr w:rsidR="00E90A7B" w:rsidRPr="00513327" w:rsidTr="005F08FA">
        <w:trPr>
          <w:trHeight w:val="2001"/>
        </w:trPr>
        <w:tc>
          <w:tcPr>
            <w:tcW w:w="605"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材料科学与</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工程学院</w:t>
            </w:r>
          </w:p>
        </w:tc>
        <w:tc>
          <w:tcPr>
            <w:tcW w:w="336"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教师</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岗位</w:t>
            </w:r>
          </w:p>
        </w:tc>
        <w:tc>
          <w:tcPr>
            <w:tcW w:w="336"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2</w:t>
            </w:r>
          </w:p>
        </w:tc>
        <w:tc>
          <w:tcPr>
            <w:tcW w:w="922" w:type="pct"/>
            <w:shd w:val="clear" w:color="auto" w:fill="auto"/>
            <w:vAlign w:val="center"/>
          </w:tcPr>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材料科学与工程</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化学</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环境科学与工程</w:t>
            </w:r>
          </w:p>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矿业工程</w:t>
            </w:r>
          </w:p>
        </w:tc>
        <w:tc>
          <w:tcPr>
            <w:tcW w:w="787" w:type="pct"/>
            <w:shd w:val="clear" w:color="auto" w:fill="auto"/>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矿业工程专业限工业固废资源化利用方向</w:t>
            </w:r>
          </w:p>
        </w:tc>
        <w:tc>
          <w:tcPr>
            <w:tcW w:w="425" w:type="pct"/>
            <w:shd w:val="clear" w:color="auto" w:fill="auto"/>
            <w:vAlign w:val="center"/>
          </w:tcPr>
          <w:p w:rsidR="00C17672"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博士</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研究生</w:t>
            </w:r>
          </w:p>
        </w:tc>
        <w:tc>
          <w:tcPr>
            <w:tcW w:w="422"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375"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792" w:type="pct"/>
            <w:vAlign w:val="center"/>
          </w:tcPr>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同等条件下</w:t>
            </w:r>
            <w:r>
              <w:rPr>
                <w:rFonts w:ascii="宋体" w:hAnsi="宋体" w:cs="宋体" w:hint="eastAsia"/>
                <w:kern w:val="0"/>
                <w:sz w:val="20"/>
                <w:szCs w:val="20"/>
              </w:rPr>
              <w:t>具有行业企业工程技术背景优先</w:t>
            </w:r>
          </w:p>
        </w:tc>
      </w:tr>
      <w:tr w:rsidR="00E90A7B" w:rsidRPr="00513327" w:rsidTr="005F08FA">
        <w:trPr>
          <w:trHeight w:val="2824"/>
        </w:trPr>
        <w:tc>
          <w:tcPr>
            <w:tcW w:w="605"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电气信息</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工程学院</w:t>
            </w:r>
          </w:p>
        </w:tc>
        <w:tc>
          <w:tcPr>
            <w:tcW w:w="336"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教师</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岗位</w:t>
            </w:r>
          </w:p>
        </w:tc>
        <w:tc>
          <w:tcPr>
            <w:tcW w:w="336"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3</w:t>
            </w:r>
          </w:p>
        </w:tc>
        <w:tc>
          <w:tcPr>
            <w:tcW w:w="922" w:type="pct"/>
            <w:shd w:val="clear" w:color="auto" w:fill="auto"/>
            <w:vAlign w:val="center"/>
          </w:tcPr>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电气工程</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信息与通信工程</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电子科学与技术</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控制科学与工程</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仪器科学与技术</w:t>
            </w:r>
          </w:p>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光学工程</w:t>
            </w:r>
          </w:p>
        </w:tc>
        <w:tc>
          <w:tcPr>
            <w:tcW w:w="787" w:type="pct"/>
            <w:shd w:val="clear" w:color="auto" w:fill="auto"/>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 xml:space="preserve">　</w:t>
            </w:r>
          </w:p>
        </w:tc>
        <w:tc>
          <w:tcPr>
            <w:tcW w:w="425" w:type="pct"/>
            <w:shd w:val="clear" w:color="auto" w:fill="auto"/>
            <w:vAlign w:val="center"/>
          </w:tcPr>
          <w:p w:rsidR="00C17672"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博士</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研究生</w:t>
            </w:r>
          </w:p>
        </w:tc>
        <w:tc>
          <w:tcPr>
            <w:tcW w:w="422"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375"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792" w:type="pct"/>
            <w:vAlign w:val="center"/>
          </w:tcPr>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同等条件下</w:t>
            </w:r>
            <w:r>
              <w:rPr>
                <w:rFonts w:ascii="宋体" w:hAnsi="宋体" w:cs="宋体" w:hint="eastAsia"/>
                <w:kern w:val="0"/>
                <w:sz w:val="20"/>
                <w:szCs w:val="20"/>
              </w:rPr>
              <w:t>具有行业企业工程技术背景优先</w:t>
            </w:r>
          </w:p>
        </w:tc>
      </w:tr>
      <w:tr w:rsidR="00E90A7B" w:rsidRPr="00513327" w:rsidTr="005F08FA">
        <w:trPr>
          <w:trHeight w:val="6794"/>
        </w:trPr>
        <w:tc>
          <w:tcPr>
            <w:tcW w:w="605"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lastRenderedPageBreak/>
              <w:t>计算机科学与工程学院</w:t>
            </w:r>
          </w:p>
        </w:tc>
        <w:tc>
          <w:tcPr>
            <w:tcW w:w="336"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教师</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岗位</w:t>
            </w:r>
          </w:p>
        </w:tc>
        <w:tc>
          <w:tcPr>
            <w:tcW w:w="336"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3</w:t>
            </w:r>
          </w:p>
        </w:tc>
        <w:tc>
          <w:tcPr>
            <w:tcW w:w="922" w:type="pct"/>
            <w:shd w:val="clear" w:color="auto" w:fill="auto"/>
            <w:vAlign w:val="center"/>
          </w:tcPr>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计算机科学与技术</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控制科学与工程</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软件工程</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网络空间安全</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智能科学与技术</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人工智能</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大数据技术与工程</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大数据智能</w:t>
            </w:r>
          </w:p>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大数据统计</w:t>
            </w:r>
          </w:p>
        </w:tc>
        <w:tc>
          <w:tcPr>
            <w:tcW w:w="787" w:type="pct"/>
            <w:shd w:val="clear" w:color="auto" w:fill="auto"/>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 xml:space="preserve">　</w:t>
            </w:r>
          </w:p>
        </w:tc>
        <w:tc>
          <w:tcPr>
            <w:tcW w:w="425" w:type="pct"/>
            <w:shd w:val="clear" w:color="auto" w:fill="auto"/>
            <w:vAlign w:val="center"/>
          </w:tcPr>
          <w:p w:rsidR="00C17672"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博士</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研究生</w:t>
            </w:r>
          </w:p>
        </w:tc>
        <w:tc>
          <w:tcPr>
            <w:tcW w:w="422"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375"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792" w:type="pct"/>
            <w:vAlign w:val="center"/>
          </w:tcPr>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同等条件下</w:t>
            </w:r>
            <w:r>
              <w:rPr>
                <w:rFonts w:ascii="宋体" w:hAnsi="宋体" w:cs="宋体" w:hint="eastAsia"/>
                <w:kern w:val="0"/>
                <w:sz w:val="20"/>
                <w:szCs w:val="20"/>
              </w:rPr>
              <w:t>具有行业企业工程技术背景优先</w:t>
            </w:r>
          </w:p>
        </w:tc>
      </w:tr>
      <w:tr w:rsidR="00E90A7B" w:rsidRPr="00513327" w:rsidTr="005F08FA">
        <w:trPr>
          <w:trHeight w:val="2254"/>
        </w:trPr>
        <w:tc>
          <w:tcPr>
            <w:tcW w:w="605"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土木工程</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学院</w:t>
            </w:r>
          </w:p>
        </w:tc>
        <w:tc>
          <w:tcPr>
            <w:tcW w:w="336"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教师</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岗位</w:t>
            </w:r>
          </w:p>
        </w:tc>
        <w:tc>
          <w:tcPr>
            <w:tcW w:w="336"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3</w:t>
            </w:r>
          </w:p>
        </w:tc>
        <w:tc>
          <w:tcPr>
            <w:tcW w:w="922" w:type="pct"/>
            <w:shd w:val="clear" w:color="auto" w:fill="auto"/>
            <w:vAlign w:val="center"/>
          </w:tcPr>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土木工程</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水利工程</w:t>
            </w:r>
          </w:p>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道路与铁道工程</w:t>
            </w:r>
          </w:p>
        </w:tc>
        <w:tc>
          <w:tcPr>
            <w:tcW w:w="787" w:type="pct"/>
            <w:shd w:val="clear" w:color="auto" w:fill="auto"/>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 xml:space="preserve">　</w:t>
            </w:r>
          </w:p>
        </w:tc>
        <w:tc>
          <w:tcPr>
            <w:tcW w:w="425" w:type="pct"/>
            <w:shd w:val="clear" w:color="auto" w:fill="auto"/>
            <w:vAlign w:val="center"/>
          </w:tcPr>
          <w:p w:rsidR="00C17672"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博士</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研究生</w:t>
            </w:r>
          </w:p>
        </w:tc>
        <w:tc>
          <w:tcPr>
            <w:tcW w:w="422"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375"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792" w:type="pct"/>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 xml:space="preserve">　</w:t>
            </w:r>
          </w:p>
        </w:tc>
      </w:tr>
      <w:tr w:rsidR="00E90A7B" w:rsidRPr="00513327" w:rsidTr="005F08FA">
        <w:trPr>
          <w:trHeight w:val="3430"/>
        </w:trPr>
        <w:tc>
          <w:tcPr>
            <w:tcW w:w="605"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化学与化学</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工程学院</w:t>
            </w:r>
          </w:p>
        </w:tc>
        <w:tc>
          <w:tcPr>
            <w:tcW w:w="336"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教师</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岗位</w:t>
            </w:r>
          </w:p>
        </w:tc>
        <w:tc>
          <w:tcPr>
            <w:tcW w:w="336"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2</w:t>
            </w:r>
          </w:p>
        </w:tc>
        <w:tc>
          <w:tcPr>
            <w:tcW w:w="922" w:type="pct"/>
            <w:shd w:val="clear" w:color="auto" w:fill="auto"/>
            <w:vAlign w:val="center"/>
          </w:tcPr>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化学</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化学工程与技术</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药学</w:t>
            </w:r>
          </w:p>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材料科学与工程</w:t>
            </w:r>
          </w:p>
        </w:tc>
        <w:tc>
          <w:tcPr>
            <w:tcW w:w="787" w:type="pct"/>
            <w:shd w:val="clear" w:color="auto" w:fill="auto"/>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 xml:space="preserve">　</w:t>
            </w:r>
          </w:p>
        </w:tc>
        <w:tc>
          <w:tcPr>
            <w:tcW w:w="425" w:type="pct"/>
            <w:shd w:val="clear" w:color="auto" w:fill="auto"/>
            <w:vAlign w:val="center"/>
          </w:tcPr>
          <w:p w:rsidR="00C17672"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博士</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研究生</w:t>
            </w:r>
          </w:p>
        </w:tc>
        <w:tc>
          <w:tcPr>
            <w:tcW w:w="422"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375"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792" w:type="pct"/>
            <w:vAlign w:val="center"/>
          </w:tcPr>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同等条件下</w:t>
            </w:r>
            <w:r>
              <w:rPr>
                <w:rFonts w:ascii="宋体" w:hAnsi="宋体" w:cs="宋体" w:hint="eastAsia"/>
                <w:kern w:val="0"/>
                <w:sz w:val="20"/>
                <w:szCs w:val="20"/>
              </w:rPr>
              <w:t>具有行业企业工程技术背景优先</w:t>
            </w:r>
          </w:p>
        </w:tc>
      </w:tr>
      <w:tr w:rsidR="00E90A7B" w:rsidRPr="00513327" w:rsidTr="005F08FA">
        <w:trPr>
          <w:trHeight w:val="3109"/>
        </w:trPr>
        <w:tc>
          <w:tcPr>
            <w:tcW w:w="605"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lastRenderedPageBreak/>
              <w:t>生物科学与</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工程学院</w:t>
            </w:r>
          </w:p>
        </w:tc>
        <w:tc>
          <w:tcPr>
            <w:tcW w:w="336"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教师</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岗位</w:t>
            </w:r>
          </w:p>
        </w:tc>
        <w:tc>
          <w:tcPr>
            <w:tcW w:w="336"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3</w:t>
            </w:r>
          </w:p>
        </w:tc>
        <w:tc>
          <w:tcPr>
            <w:tcW w:w="922" w:type="pct"/>
            <w:shd w:val="clear" w:color="auto" w:fill="auto"/>
            <w:vAlign w:val="center"/>
          </w:tcPr>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kern w:val="0"/>
                <w:sz w:val="20"/>
                <w:szCs w:val="20"/>
              </w:rPr>
              <w:t>生物工程</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kern w:val="0"/>
                <w:sz w:val="20"/>
                <w:szCs w:val="20"/>
              </w:rPr>
              <w:t>发酵工程</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食品科学与工程</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生物学</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畜牧学</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生态学</w:t>
            </w:r>
          </w:p>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地理学</w:t>
            </w:r>
          </w:p>
        </w:tc>
        <w:tc>
          <w:tcPr>
            <w:tcW w:w="787" w:type="pct"/>
            <w:shd w:val="clear" w:color="auto" w:fill="auto"/>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生物工程、发酵工程为葡萄与葡萄酒工程等相关方向；食品科学与工程为食品科学、食品安全、农产品加工与贮藏等相关方向；生物学为微生物学、生物化学与分子生物学、植物生理学、生物信息学等相关方向；畜牧学为动物产品生产与品质控制方向；生态学为动物生态学等方向；地理学为地理信息系统相关方向</w:t>
            </w:r>
          </w:p>
        </w:tc>
        <w:tc>
          <w:tcPr>
            <w:tcW w:w="425" w:type="pct"/>
            <w:shd w:val="clear" w:color="auto" w:fill="auto"/>
            <w:vAlign w:val="center"/>
          </w:tcPr>
          <w:p w:rsidR="00C17672"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博士</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研究生</w:t>
            </w:r>
          </w:p>
        </w:tc>
        <w:tc>
          <w:tcPr>
            <w:tcW w:w="422"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375"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792" w:type="pct"/>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同等条件下</w:t>
            </w:r>
            <w:r>
              <w:rPr>
                <w:rFonts w:ascii="宋体" w:hAnsi="宋体" w:cs="宋体" w:hint="eastAsia"/>
                <w:kern w:val="0"/>
                <w:sz w:val="20"/>
                <w:szCs w:val="20"/>
              </w:rPr>
              <w:t>具有行业企业工程技术背景</w:t>
            </w:r>
            <w:r w:rsidRPr="00513327">
              <w:rPr>
                <w:rFonts w:ascii="宋体" w:hAnsi="宋体" w:cs="宋体" w:hint="eastAsia"/>
                <w:kern w:val="0"/>
                <w:sz w:val="20"/>
                <w:szCs w:val="20"/>
              </w:rPr>
              <w:t>、工程师等职称、博士后工作经历优先</w:t>
            </w:r>
          </w:p>
        </w:tc>
      </w:tr>
      <w:tr w:rsidR="00E90A7B" w:rsidRPr="00513327" w:rsidTr="005F08FA">
        <w:trPr>
          <w:trHeight w:val="1411"/>
        </w:trPr>
        <w:tc>
          <w:tcPr>
            <w:tcW w:w="605" w:type="pct"/>
            <w:vMerge w:val="restart"/>
            <w:shd w:val="clear" w:color="auto" w:fill="auto"/>
            <w:vAlign w:val="center"/>
          </w:tcPr>
          <w:p w:rsidR="00E90A7B" w:rsidRDefault="00E90A7B" w:rsidP="00BD5D0B">
            <w:pPr>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医学技术</w:t>
            </w:r>
          </w:p>
          <w:p w:rsidR="00E90A7B" w:rsidRPr="00513327" w:rsidRDefault="00E90A7B" w:rsidP="00BD5D0B">
            <w:pPr>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学院</w:t>
            </w:r>
          </w:p>
        </w:tc>
        <w:tc>
          <w:tcPr>
            <w:tcW w:w="336" w:type="pct"/>
            <w:vMerge w:val="restar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教师</w:t>
            </w:r>
          </w:p>
          <w:p w:rsidR="00E90A7B" w:rsidRPr="00513327" w:rsidRDefault="00E90A7B" w:rsidP="00BD5D0B">
            <w:pPr>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岗位</w:t>
            </w:r>
          </w:p>
        </w:tc>
        <w:tc>
          <w:tcPr>
            <w:tcW w:w="336"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1</w:t>
            </w:r>
          </w:p>
        </w:tc>
        <w:tc>
          <w:tcPr>
            <w:tcW w:w="922" w:type="pct"/>
            <w:shd w:val="clear" w:color="auto" w:fill="auto"/>
            <w:vAlign w:val="center"/>
          </w:tcPr>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基础医学</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临床医学</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医学技术</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仪器科学与技术</w:t>
            </w:r>
          </w:p>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生物医学工程</w:t>
            </w:r>
          </w:p>
        </w:tc>
        <w:tc>
          <w:tcPr>
            <w:tcW w:w="787" w:type="pct"/>
            <w:shd w:val="clear" w:color="auto" w:fill="auto"/>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研究方向为医学影像技术专业相关方向</w:t>
            </w:r>
          </w:p>
        </w:tc>
        <w:tc>
          <w:tcPr>
            <w:tcW w:w="425" w:type="pct"/>
            <w:shd w:val="clear" w:color="auto" w:fill="auto"/>
            <w:vAlign w:val="center"/>
          </w:tcPr>
          <w:p w:rsidR="00C17672"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博士</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研究生</w:t>
            </w:r>
          </w:p>
        </w:tc>
        <w:tc>
          <w:tcPr>
            <w:tcW w:w="422"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375"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792" w:type="pct"/>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本科专业为临床医学、医学影像学、医学影像技术、生物医学工程专业</w:t>
            </w:r>
          </w:p>
        </w:tc>
      </w:tr>
      <w:tr w:rsidR="00E90A7B" w:rsidRPr="00513327" w:rsidTr="005F08FA">
        <w:trPr>
          <w:trHeight w:val="1391"/>
        </w:trPr>
        <w:tc>
          <w:tcPr>
            <w:tcW w:w="605" w:type="pct"/>
            <w:vMerge/>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p>
        </w:tc>
        <w:tc>
          <w:tcPr>
            <w:tcW w:w="336" w:type="pct"/>
            <w:vMerge/>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p>
        </w:tc>
        <w:tc>
          <w:tcPr>
            <w:tcW w:w="336"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1</w:t>
            </w:r>
          </w:p>
        </w:tc>
        <w:tc>
          <w:tcPr>
            <w:tcW w:w="922" w:type="pct"/>
            <w:shd w:val="clear" w:color="auto" w:fill="auto"/>
            <w:vAlign w:val="center"/>
          </w:tcPr>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基础医学</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临床医学</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医学技术</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光学工程</w:t>
            </w:r>
          </w:p>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生物医学工程</w:t>
            </w:r>
          </w:p>
        </w:tc>
        <w:tc>
          <w:tcPr>
            <w:tcW w:w="787" w:type="pct"/>
            <w:shd w:val="clear" w:color="auto" w:fill="auto"/>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研究方向为眼视光学专业相关方向</w:t>
            </w:r>
          </w:p>
        </w:tc>
        <w:tc>
          <w:tcPr>
            <w:tcW w:w="425" w:type="pct"/>
            <w:shd w:val="clear" w:color="auto" w:fill="auto"/>
            <w:vAlign w:val="center"/>
          </w:tcPr>
          <w:p w:rsidR="00C17672"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博士</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研究生</w:t>
            </w:r>
          </w:p>
        </w:tc>
        <w:tc>
          <w:tcPr>
            <w:tcW w:w="422"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375"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792" w:type="pct"/>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本科专业为临床医学、眼视光医学、眼视光学、生物医学工程专业</w:t>
            </w:r>
          </w:p>
        </w:tc>
      </w:tr>
      <w:tr w:rsidR="00E90A7B" w:rsidRPr="00513327" w:rsidTr="005F08FA">
        <w:trPr>
          <w:trHeight w:val="528"/>
        </w:trPr>
        <w:tc>
          <w:tcPr>
            <w:tcW w:w="605"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商学院</w:t>
            </w:r>
          </w:p>
        </w:tc>
        <w:tc>
          <w:tcPr>
            <w:tcW w:w="336"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教师</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岗位</w:t>
            </w:r>
          </w:p>
        </w:tc>
        <w:tc>
          <w:tcPr>
            <w:tcW w:w="336"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1</w:t>
            </w:r>
          </w:p>
        </w:tc>
        <w:tc>
          <w:tcPr>
            <w:tcW w:w="922" w:type="pct"/>
            <w:shd w:val="clear" w:color="auto" w:fill="auto"/>
            <w:vAlign w:val="center"/>
          </w:tcPr>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工商管理</w:t>
            </w:r>
          </w:p>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管理科学与工程</w:t>
            </w:r>
          </w:p>
        </w:tc>
        <w:tc>
          <w:tcPr>
            <w:tcW w:w="787" w:type="pct"/>
            <w:shd w:val="clear" w:color="auto" w:fill="auto"/>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 xml:space="preserve">　</w:t>
            </w:r>
          </w:p>
        </w:tc>
        <w:tc>
          <w:tcPr>
            <w:tcW w:w="425" w:type="pct"/>
            <w:shd w:val="clear" w:color="auto" w:fill="auto"/>
            <w:vAlign w:val="center"/>
          </w:tcPr>
          <w:p w:rsidR="00C17672"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博士</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研究生</w:t>
            </w:r>
          </w:p>
        </w:tc>
        <w:tc>
          <w:tcPr>
            <w:tcW w:w="422"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375"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792" w:type="pct"/>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 xml:space="preserve">　</w:t>
            </w:r>
          </w:p>
        </w:tc>
      </w:tr>
      <w:tr w:rsidR="00E90A7B" w:rsidRPr="00513327" w:rsidTr="005F08FA">
        <w:trPr>
          <w:trHeight w:val="892"/>
        </w:trPr>
        <w:tc>
          <w:tcPr>
            <w:tcW w:w="605"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管理学院</w:t>
            </w:r>
          </w:p>
        </w:tc>
        <w:tc>
          <w:tcPr>
            <w:tcW w:w="336"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教师</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岗位</w:t>
            </w:r>
          </w:p>
        </w:tc>
        <w:tc>
          <w:tcPr>
            <w:tcW w:w="336"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1</w:t>
            </w:r>
          </w:p>
        </w:tc>
        <w:tc>
          <w:tcPr>
            <w:tcW w:w="922" w:type="pct"/>
            <w:shd w:val="clear" w:color="auto" w:fill="auto"/>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公共管理</w:t>
            </w:r>
          </w:p>
        </w:tc>
        <w:tc>
          <w:tcPr>
            <w:tcW w:w="787" w:type="pct"/>
            <w:shd w:val="clear" w:color="auto" w:fill="auto"/>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 xml:space="preserve">　</w:t>
            </w:r>
          </w:p>
        </w:tc>
        <w:tc>
          <w:tcPr>
            <w:tcW w:w="425" w:type="pct"/>
            <w:shd w:val="clear" w:color="auto" w:fill="auto"/>
            <w:vAlign w:val="center"/>
          </w:tcPr>
          <w:p w:rsidR="00C17672"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博士</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研究生</w:t>
            </w:r>
          </w:p>
        </w:tc>
        <w:tc>
          <w:tcPr>
            <w:tcW w:w="422"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具有正高级职称</w:t>
            </w:r>
          </w:p>
        </w:tc>
        <w:tc>
          <w:tcPr>
            <w:tcW w:w="375" w:type="pct"/>
            <w:shd w:val="clear" w:color="auto" w:fill="auto"/>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从事教学、科研工作</w:t>
            </w:r>
          </w:p>
        </w:tc>
        <w:tc>
          <w:tcPr>
            <w:tcW w:w="792" w:type="pct"/>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 xml:space="preserve">　</w:t>
            </w:r>
          </w:p>
        </w:tc>
      </w:tr>
      <w:tr w:rsidR="00E90A7B" w:rsidRPr="00513327" w:rsidTr="005F08FA">
        <w:trPr>
          <w:trHeight w:val="1201"/>
        </w:trPr>
        <w:tc>
          <w:tcPr>
            <w:tcW w:w="605"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lastRenderedPageBreak/>
              <w:t>音乐舞蹈</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学院</w:t>
            </w:r>
          </w:p>
        </w:tc>
        <w:tc>
          <w:tcPr>
            <w:tcW w:w="336"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教师</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岗位</w:t>
            </w:r>
          </w:p>
        </w:tc>
        <w:tc>
          <w:tcPr>
            <w:tcW w:w="336"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1</w:t>
            </w:r>
          </w:p>
        </w:tc>
        <w:tc>
          <w:tcPr>
            <w:tcW w:w="922" w:type="pct"/>
            <w:shd w:val="clear" w:color="auto" w:fill="auto"/>
            <w:vAlign w:val="center"/>
          </w:tcPr>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音乐学</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舞蹈学</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艺术学理论</w:t>
            </w:r>
          </w:p>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课程与教学论</w:t>
            </w:r>
          </w:p>
        </w:tc>
        <w:tc>
          <w:tcPr>
            <w:tcW w:w="787" w:type="pct"/>
            <w:shd w:val="clear" w:color="auto" w:fill="auto"/>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音乐学为合唱指挥方向；舞蹈学为舞蹈理论方向；艺术学理论为音乐教育学、音乐学方向；课程与教学论为音乐教育学、音乐学方向</w:t>
            </w:r>
          </w:p>
        </w:tc>
        <w:tc>
          <w:tcPr>
            <w:tcW w:w="425" w:type="pct"/>
            <w:shd w:val="clear" w:color="auto" w:fill="auto"/>
            <w:vAlign w:val="center"/>
          </w:tcPr>
          <w:p w:rsidR="00C17672"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博士</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研究生</w:t>
            </w:r>
          </w:p>
        </w:tc>
        <w:tc>
          <w:tcPr>
            <w:tcW w:w="422"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375"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792" w:type="pct"/>
            <w:vAlign w:val="center"/>
          </w:tcPr>
          <w:p w:rsidR="00E90A7B" w:rsidRPr="00513327" w:rsidRDefault="00E90A7B" w:rsidP="00BD5D0B">
            <w:pPr>
              <w:widowControl/>
              <w:spacing w:line="240" w:lineRule="exact"/>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课程与教学论专业博士毕业生，硕士阶段须为音乐相关方向</w:t>
            </w:r>
            <w:r>
              <w:rPr>
                <w:rFonts w:ascii="宋体" w:hAnsi="宋体" w:cs="宋体" w:hint="eastAsia"/>
                <w:kern w:val="0"/>
                <w:sz w:val="20"/>
                <w:szCs w:val="20"/>
              </w:rPr>
              <w:t>；</w:t>
            </w:r>
            <w:r w:rsidRPr="00513327">
              <w:rPr>
                <w:rFonts w:ascii="宋体" w:hAnsi="宋体" w:cs="宋体" w:hint="eastAsia"/>
                <w:kern w:val="0"/>
                <w:sz w:val="20"/>
                <w:szCs w:val="20"/>
              </w:rPr>
              <w:t>舞蹈学专业博士毕业生，硕士阶段须为舞蹈理论相关方向，本科为舞蹈相关专业</w:t>
            </w:r>
          </w:p>
        </w:tc>
      </w:tr>
      <w:tr w:rsidR="00E90A7B" w:rsidRPr="00513327" w:rsidTr="005F08FA">
        <w:trPr>
          <w:trHeight w:val="54"/>
        </w:trPr>
        <w:tc>
          <w:tcPr>
            <w:tcW w:w="605"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设计艺术</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学院</w:t>
            </w:r>
          </w:p>
        </w:tc>
        <w:tc>
          <w:tcPr>
            <w:tcW w:w="336"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教师</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岗位</w:t>
            </w:r>
          </w:p>
        </w:tc>
        <w:tc>
          <w:tcPr>
            <w:tcW w:w="336"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1</w:t>
            </w:r>
          </w:p>
        </w:tc>
        <w:tc>
          <w:tcPr>
            <w:tcW w:w="922" w:type="pct"/>
            <w:shd w:val="clear" w:color="auto" w:fill="auto"/>
            <w:vAlign w:val="center"/>
          </w:tcPr>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戏剧与影视学</w:t>
            </w:r>
          </w:p>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美术学</w:t>
            </w:r>
          </w:p>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设计学</w:t>
            </w:r>
          </w:p>
        </w:tc>
        <w:tc>
          <w:tcPr>
            <w:tcW w:w="787" w:type="pct"/>
            <w:shd w:val="clear" w:color="auto" w:fill="auto"/>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 xml:space="preserve">　</w:t>
            </w:r>
          </w:p>
        </w:tc>
        <w:tc>
          <w:tcPr>
            <w:tcW w:w="425" w:type="pct"/>
            <w:shd w:val="clear" w:color="auto" w:fill="auto"/>
            <w:vAlign w:val="center"/>
          </w:tcPr>
          <w:p w:rsidR="00C17672"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博士</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研究生</w:t>
            </w:r>
          </w:p>
        </w:tc>
        <w:tc>
          <w:tcPr>
            <w:tcW w:w="422"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375"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792" w:type="pct"/>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 xml:space="preserve">　</w:t>
            </w:r>
          </w:p>
        </w:tc>
      </w:tr>
      <w:tr w:rsidR="00E90A7B" w:rsidRPr="00513327" w:rsidTr="005F08FA">
        <w:trPr>
          <w:trHeight w:val="221"/>
        </w:trPr>
        <w:tc>
          <w:tcPr>
            <w:tcW w:w="605"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预科教育</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学院</w:t>
            </w:r>
          </w:p>
        </w:tc>
        <w:tc>
          <w:tcPr>
            <w:tcW w:w="336" w:type="pct"/>
            <w:shd w:val="clear" w:color="auto" w:fill="auto"/>
            <w:vAlign w:val="center"/>
          </w:tcPr>
          <w:p w:rsidR="00E90A7B"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教师</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岗位</w:t>
            </w:r>
          </w:p>
        </w:tc>
        <w:tc>
          <w:tcPr>
            <w:tcW w:w="336"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1</w:t>
            </w:r>
          </w:p>
        </w:tc>
        <w:tc>
          <w:tcPr>
            <w:tcW w:w="922" w:type="pct"/>
            <w:shd w:val="clear" w:color="auto" w:fill="auto"/>
            <w:vAlign w:val="center"/>
          </w:tcPr>
          <w:p w:rsidR="00E90A7B"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数学</w:t>
            </w:r>
          </w:p>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管理科学与工程</w:t>
            </w:r>
          </w:p>
        </w:tc>
        <w:tc>
          <w:tcPr>
            <w:tcW w:w="787" w:type="pct"/>
            <w:shd w:val="clear" w:color="auto" w:fill="auto"/>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 xml:space="preserve">　</w:t>
            </w:r>
          </w:p>
        </w:tc>
        <w:tc>
          <w:tcPr>
            <w:tcW w:w="425" w:type="pct"/>
            <w:shd w:val="clear" w:color="auto" w:fill="auto"/>
            <w:vAlign w:val="center"/>
          </w:tcPr>
          <w:p w:rsidR="00C17672"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博士</w:t>
            </w:r>
          </w:p>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研究生</w:t>
            </w:r>
          </w:p>
        </w:tc>
        <w:tc>
          <w:tcPr>
            <w:tcW w:w="422"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375" w:type="pct"/>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sidRPr="00513327">
              <w:rPr>
                <w:rFonts w:ascii="宋体" w:hAnsi="宋体" w:cs="宋体" w:hint="eastAsia"/>
                <w:kern w:val="0"/>
                <w:sz w:val="20"/>
                <w:szCs w:val="20"/>
              </w:rPr>
              <w:t xml:space="preserve">　</w:t>
            </w:r>
          </w:p>
        </w:tc>
        <w:tc>
          <w:tcPr>
            <w:tcW w:w="792" w:type="pct"/>
            <w:vAlign w:val="center"/>
          </w:tcPr>
          <w:p w:rsidR="00E90A7B" w:rsidRPr="00513327" w:rsidRDefault="00E90A7B" w:rsidP="00BD5D0B">
            <w:pPr>
              <w:widowControl/>
              <w:ind w:leftChars="-50" w:left="-105" w:rightChars="-50" w:right="-105"/>
              <w:jc w:val="left"/>
              <w:rPr>
                <w:rFonts w:ascii="宋体" w:hAnsi="宋体" w:cs="宋体"/>
                <w:kern w:val="0"/>
                <w:sz w:val="20"/>
                <w:szCs w:val="20"/>
              </w:rPr>
            </w:pPr>
            <w:r w:rsidRPr="00513327">
              <w:rPr>
                <w:rFonts w:ascii="宋体" w:hAnsi="宋体" w:cs="宋体" w:hint="eastAsia"/>
                <w:kern w:val="0"/>
                <w:sz w:val="20"/>
                <w:szCs w:val="20"/>
              </w:rPr>
              <w:t>管理科学与工程专业的博士研究生在本科或硕士阶段须有数学专业背景</w:t>
            </w:r>
          </w:p>
        </w:tc>
      </w:tr>
      <w:tr w:rsidR="00E90A7B" w:rsidRPr="00513327" w:rsidTr="00E90A7B">
        <w:trPr>
          <w:trHeight w:val="761"/>
        </w:trPr>
        <w:tc>
          <w:tcPr>
            <w:tcW w:w="941" w:type="pct"/>
            <w:gridSpan w:val="2"/>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Pr>
                <w:rFonts w:ascii="宋体" w:hAnsi="宋体" w:cs="宋体" w:hint="eastAsia"/>
                <w:kern w:val="0"/>
                <w:sz w:val="20"/>
                <w:szCs w:val="20"/>
              </w:rPr>
              <w:t>合计</w:t>
            </w:r>
          </w:p>
        </w:tc>
        <w:tc>
          <w:tcPr>
            <w:tcW w:w="4059" w:type="pct"/>
            <w:gridSpan w:val="7"/>
            <w:shd w:val="clear" w:color="auto" w:fill="auto"/>
            <w:vAlign w:val="center"/>
          </w:tcPr>
          <w:p w:rsidR="00E90A7B" w:rsidRPr="00513327" w:rsidRDefault="00E90A7B" w:rsidP="00BD5D0B">
            <w:pPr>
              <w:widowControl/>
              <w:ind w:leftChars="-50" w:left="-105" w:rightChars="-50" w:right="-105"/>
              <w:jc w:val="center"/>
              <w:rPr>
                <w:rFonts w:ascii="宋体" w:hAnsi="宋体" w:cs="宋体"/>
                <w:kern w:val="0"/>
                <w:sz w:val="20"/>
                <w:szCs w:val="20"/>
              </w:rPr>
            </w:pPr>
            <w:r>
              <w:rPr>
                <w:rFonts w:ascii="宋体" w:hAnsi="宋体" w:cs="宋体"/>
                <w:kern w:val="0"/>
                <w:sz w:val="20"/>
                <w:szCs w:val="20"/>
              </w:rPr>
              <w:t>42</w:t>
            </w:r>
            <w:r>
              <w:rPr>
                <w:rFonts w:ascii="宋体" w:hAnsi="宋体" w:cs="宋体" w:hint="eastAsia"/>
                <w:kern w:val="0"/>
                <w:sz w:val="20"/>
                <w:szCs w:val="20"/>
              </w:rPr>
              <w:t>人</w:t>
            </w:r>
          </w:p>
        </w:tc>
      </w:tr>
    </w:tbl>
    <w:p w:rsidR="00B8477D" w:rsidRPr="00C82291" w:rsidRDefault="00B8477D" w:rsidP="00C82291">
      <w:pPr>
        <w:widowControl/>
        <w:jc w:val="left"/>
        <w:rPr>
          <w:rFonts w:ascii="方正仿宋_GBK" w:eastAsia="方正仿宋_GBK" w:hAnsi="黑体" w:cs="黑体"/>
          <w:bCs/>
          <w:sz w:val="36"/>
          <w:szCs w:val="36"/>
        </w:rPr>
      </w:pPr>
    </w:p>
    <w:sectPr w:rsidR="00B8477D" w:rsidRPr="00C82291" w:rsidSect="00CD76F3">
      <w:footerReference w:type="default" r:id="rId8"/>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AC4" w:rsidRDefault="00463AC4" w:rsidP="004D3A9A">
      <w:r>
        <w:separator/>
      </w:r>
    </w:p>
  </w:endnote>
  <w:endnote w:type="continuationSeparator" w:id="0">
    <w:p w:rsidR="00463AC4" w:rsidRDefault="00463AC4" w:rsidP="004D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728358"/>
      <w:docPartObj>
        <w:docPartGallery w:val="Page Numbers (Bottom of Page)"/>
        <w:docPartUnique/>
      </w:docPartObj>
    </w:sdtPr>
    <w:sdtEndPr/>
    <w:sdtContent>
      <w:p w:rsidR="000F49C4" w:rsidRDefault="000F49C4">
        <w:pPr>
          <w:pStyle w:val="a8"/>
          <w:jc w:val="center"/>
        </w:pPr>
        <w:r>
          <w:fldChar w:fldCharType="begin"/>
        </w:r>
        <w:r>
          <w:instrText>PAGE   \* MERGEFORMAT</w:instrText>
        </w:r>
        <w:r>
          <w:fldChar w:fldCharType="separate"/>
        </w:r>
        <w:r w:rsidR="00653054" w:rsidRPr="00653054">
          <w:rPr>
            <w:noProof/>
            <w:lang w:val="zh-CN"/>
          </w:rPr>
          <w:t>2</w:t>
        </w:r>
        <w:r>
          <w:fldChar w:fldCharType="end"/>
        </w:r>
      </w:p>
    </w:sdtContent>
  </w:sdt>
  <w:p w:rsidR="000F49C4" w:rsidRDefault="000F49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AC4" w:rsidRDefault="00463AC4" w:rsidP="004D3A9A">
      <w:r>
        <w:separator/>
      </w:r>
    </w:p>
  </w:footnote>
  <w:footnote w:type="continuationSeparator" w:id="0">
    <w:p w:rsidR="00463AC4" w:rsidRDefault="00463AC4" w:rsidP="004D3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D4590"/>
    <w:multiLevelType w:val="hybridMultilevel"/>
    <w:tmpl w:val="DF345298"/>
    <w:lvl w:ilvl="0" w:tplc="3F3E8222">
      <w:start w:val="1"/>
      <w:numFmt w:val="japaneseCounting"/>
      <w:lvlText w:val="%1、"/>
      <w:lvlJc w:val="left"/>
      <w:pPr>
        <w:ind w:left="1200" w:hanging="72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F3"/>
    <w:rsid w:val="00021074"/>
    <w:rsid w:val="00025B10"/>
    <w:rsid w:val="000347DB"/>
    <w:rsid w:val="00036A9C"/>
    <w:rsid w:val="00054C87"/>
    <w:rsid w:val="0005504C"/>
    <w:rsid w:val="00080662"/>
    <w:rsid w:val="000818A3"/>
    <w:rsid w:val="000A324E"/>
    <w:rsid w:val="000A6BF3"/>
    <w:rsid w:val="000B1CFA"/>
    <w:rsid w:val="000B4FCF"/>
    <w:rsid w:val="000C18C0"/>
    <w:rsid w:val="000D3736"/>
    <w:rsid w:val="000D613E"/>
    <w:rsid w:val="000E6581"/>
    <w:rsid w:val="000F49C4"/>
    <w:rsid w:val="00143E78"/>
    <w:rsid w:val="00172A1B"/>
    <w:rsid w:val="001812D1"/>
    <w:rsid w:val="001954A5"/>
    <w:rsid w:val="001A0DD3"/>
    <w:rsid w:val="001A3CA2"/>
    <w:rsid w:val="001B34E5"/>
    <w:rsid w:val="001B48CC"/>
    <w:rsid w:val="001D239B"/>
    <w:rsid w:val="00220360"/>
    <w:rsid w:val="00247A47"/>
    <w:rsid w:val="002934CE"/>
    <w:rsid w:val="002A3DA5"/>
    <w:rsid w:val="002B49EB"/>
    <w:rsid w:val="002E0A17"/>
    <w:rsid w:val="002F7744"/>
    <w:rsid w:val="003049BE"/>
    <w:rsid w:val="0031428A"/>
    <w:rsid w:val="00332DFA"/>
    <w:rsid w:val="0033362D"/>
    <w:rsid w:val="00334753"/>
    <w:rsid w:val="00342869"/>
    <w:rsid w:val="0034727B"/>
    <w:rsid w:val="00350487"/>
    <w:rsid w:val="00365F9E"/>
    <w:rsid w:val="00380FA0"/>
    <w:rsid w:val="003966AB"/>
    <w:rsid w:val="003C074F"/>
    <w:rsid w:val="003C2B1C"/>
    <w:rsid w:val="003D0985"/>
    <w:rsid w:val="003E6C27"/>
    <w:rsid w:val="00421EC3"/>
    <w:rsid w:val="004256EE"/>
    <w:rsid w:val="0044297D"/>
    <w:rsid w:val="004470E1"/>
    <w:rsid w:val="00463AC4"/>
    <w:rsid w:val="00471813"/>
    <w:rsid w:val="0048632A"/>
    <w:rsid w:val="004D024F"/>
    <w:rsid w:val="004D35DD"/>
    <w:rsid w:val="004D3A9A"/>
    <w:rsid w:val="004D3C45"/>
    <w:rsid w:val="004D4F39"/>
    <w:rsid w:val="004F1BFC"/>
    <w:rsid w:val="00530F06"/>
    <w:rsid w:val="00550407"/>
    <w:rsid w:val="0057412C"/>
    <w:rsid w:val="00574349"/>
    <w:rsid w:val="00577020"/>
    <w:rsid w:val="00581381"/>
    <w:rsid w:val="00583F2A"/>
    <w:rsid w:val="005849D7"/>
    <w:rsid w:val="005E4909"/>
    <w:rsid w:val="005E5AFD"/>
    <w:rsid w:val="005E5F04"/>
    <w:rsid w:val="005F08FA"/>
    <w:rsid w:val="005F0C13"/>
    <w:rsid w:val="005F689D"/>
    <w:rsid w:val="00602C5D"/>
    <w:rsid w:val="00623EBF"/>
    <w:rsid w:val="00647343"/>
    <w:rsid w:val="00650F6F"/>
    <w:rsid w:val="00653054"/>
    <w:rsid w:val="00656AB8"/>
    <w:rsid w:val="00661D4D"/>
    <w:rsid w:val="00666FAD"/>
    <w:rsid w:val="00697171"/>
    <w:rsid w:val="006B054B"/>
    <w:rsid w:val="006D760F"/>
    <w:rsid w:val="006F654B"/>
    <w:rsid w:val="00701150"/>
    <w:rsid w:val="00715857"/>
    <w:rsid w:val="00720264"/>
    <w:rsid w:val="00740482"/>
    <w:rsid w:val="0075793E"/>
    <w:rsid w:val="00787067"/>
    <w:rsid w:val="007B310F"/>
    <w:rsid w:val="007E249E"/>
    <w:rsid w:val="007E6383"/>
    <w:rsid w:val="00821280"/>
    <w:rsid w:val="00834A88"/>
    <w:rsid w:val="008357D0"/>
    <w:rsid w:val="00861139"/>
    <w:rsid w:val="008657B3"/>
    <w:rsid w:val="00873CCD"/>
    <w:rsid w:val="008762AB"/>
    <w:rsid w:val="00881DC3"/>
    <w:rsid w:val="0088212B"/>
    <w:rsid w:val="00887EB5"/>
    <w:rsid w:val="008A3A58"/>
    <w:rsid w:val="008A7590"/>
    <w:rsid w:val="008C4245"/>
    <w:rsid w:val="008D1E3F"/>
    <w:rsid w:val="008F3354"/>
    <w:rsid w:val="00900BE9"/>
    <w:rsid w:val="00915B19"/>
    <w:rsid w:val="00915E64"/>
    <w:rsid w:val="009503CB"/>
    <w:rsid w:val="00955A1A"/>
    <w:rsid w:val="00980E9F"/>
    <w:rsid w:val="009A1088"/>
    <w:rsid w:val="009C3353"/>
    <w:rsid w:val="009D6785"/>
    <w:rsid w:val="009E4EB8"/>
    <w:rsid w:val="009F0769"/>
    <w:rsid w:val="009F2BDC"/>
    <w:rsid w:val="00A02758"/>
    <w:rsid w:val="00A25DCC"/>
    <w:rsid w:val="00A262A4"/>
    <w:rsid w:val="00A4496D"/>
    <w:rsid w:val="00A612C6"/>
    <w:rsid w:val="00A6345B"/>
    <w:rsid w:val="00A71C3B"/>
    <w:rsid w:val="00AA6B0C"/>
    <w:rsid w:val="00AA7377"/>
    <w:rsid w:val="00AB2B51"/>
    <w:rsid w:val="00AB471E"/>
    <w:rsid w:val="00AB7FE5"/>
    <w:rsid w:val="00AD3907"/>
    <w:rsid w:val="00AE6588"/>
    <w:rsid w:val="00AF584B"/>
    <w:rsid w:val="00B012CE"/>
    <w:rsid w:val="00B13446"/>
    <w:rsid w:val="00B22EB7"/>
    <w:rsid w:val="00B34CBA"/>
    <w:rsid w:val="00B42018"/>
    <w:rsid w:val="00B47748"/>
    <w:rsid w:val="00B574AB"/>
    <w:rsid w:val="00B718B1"/>
    <w:rsid w:val="00B72FF0"/>
    <w:rsid w:val="00B80A71"/>
    <w:rsid w:val="00B81A29"/>
    <w:rsid w:val="00B8477D"/>
    <w:rsid w:val="00B861D7"/>
    <w:rsid w:val="00BA37D8"/>
    <w:rsid w:val="00BA7531"/>
    <w:rsid w:val="00BB50DD"/>
    <w:rsid w:val="00BE334D"/>
    <w:rsid w:val="00C169A9"/>
    <w:rsid w:val="00C17672"/>
    <w:rsid w:val="00C2463B"/>
    <w:rsid w:val="00C24EBB"/>
    <w:rsid w:val="00C34AF3"/>
    <w:rsid w:val="00C50A68"/>
    <w:rsid w:val="00C542A3"/>
    <w:rsid w:val="00C645E0"/>
    <w:rsid w:val="00C663FD"/>
    <w:rsid w:val="00C70C76"/>
    <w:rsid w:val="00C82291"/>
    <w:rsid w:val="00C911DA"/>
    <w:rsid w:val="00CC3751"/>
    <w:rsid w:val="00CC7EFA"/>
    <w:rsid w:val="00CC7F19"/>
    <w:rsid w:val="00CD76F3"/>
    <w:rsid w:val="00D00D5A"/>
    <w:rsid w:val="00D14FD1"/>
    <w:rsid w:val="00D16304"/>
    <w:rsid w:val="00D245A4"/>
    <w:rsid w:val="00D32AD0"/>
    <w:rsid w:val="00D62BBF"/>
    <w:rsid w:val="00DA5DA7"/>
    <w:rsid w:val="00DA6563"/>
    <w:rsid w:val="00DB36C0"/>
    <w:rsid w:val="00DB4435"/>
    <w:rsid w:val="00DE626D"/>
    <w:rsid w:val="00E0349B"/>
    <w:rsid w:val="00E31B9A"/>
    <w:rsid w:val="00E37236"/>
    <w:rsid w:val="00E46485"/>
    <w:rsid w:val="00E53C32"/>
    <w:rsid w:val="00E63C56"/>
    <w:rsid w:val="00E65BBD"/>
    <w:rsid w:val="00E81E30"/>
    <w:rsid w:val="00E90A7B"/>
    <w:rsid w:val="00EC27EE"/>
    <w:rsid w:val="00EC533B"/>
    <w:rsid w:val="00EF7C26"/>
    <w:rsid w:val="00F01F08"/>
    <w:rsid w:val="00F11E70"/>
    <w:rsid w:val="00F13082"/>
    <w:rsid w:val="00F20227"/>
    <w:rsid w:val="00F32B83"/>
    <w:rsid w:val="00F33847"/>
    <w:rsid w:val="00F946F2"/>
    <w:rsid w:val="00FB6B32"/>
    <w:rsid w:val="00FC7065"/>
    <w:rsid w:val="00FE5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A73F20-2984-4D70-AF30-DB5BBD30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BF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A6BF3"/>
    <w:rPr>
      <w:color w:val="0000FF"/>
      <w:u w:val="single"/>
    </w:rPr>
  </w:style>
  <w:style w:type="character" w:styleId="a4">
    <w:name w:val="Strong"/>
    <w:uiPriority w:val="22"/>
    <w:qFormat/>
    <w:rsid w:val="000A6BF3"/>
    <w:rPr>
      <w:b/>
    </w:rPr>
  </w:style>
  <w:style w:type="paragraph" w:styleId="a5">
    <w:name w:val="Normal (Web)"/>
    <w:basedOn w:val="a"/>
    <w:uiPriority w:val="99"/>
    <w:rsid w:val="000A6BF3"/>
    <w:pPr>
      <w:spacing w:before="100" w:beforeAutospacing="1" w:after="100" w:afterAutospacing="1"/>
      <w:jc w:val="left"/>
    </w:pPr>
    <w:rPr>
      <w:kern w:val="0"/>
      <w:sz w:val="24"/>
    </w:rPr>
  </w:style>
  <w:style w:type="paragraph" w:styleId="a6">
    <w:name w:val="header"/>
    <w:basedOn w:val="a"/>
    <w:link w:val="a7"/>
    <w:uiPriority w:val="99"/>
    <w:unhideWhenUsed/>
    <w:rsid w:val="004D3A9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D3A9A"/>
    <w:rPr>
      <w:rFonts w:ascii="Calibri" w:eastAsia="宋体" w:hAnsi="Calibri" w:cs="Times New Roman"/>
      <w:sz w:val="18"/>
      <w:szCs w:val="18"/>
    </w:rPr>
  </w:style>
  <w:style w:type="paragraph" w:styleId="a8">
    <w:name w:val="footer"/>
    <w:basedOn w:val="a"/>
    <w:link w:val="a9"/>
    <w:uiPriority w:val="99"/>
    <w:unhideWhenUsed/>
    <w:rsid w:val="004D3A9A"/>
    <w:pPr>
      <w:tabs>
        <w:tab w:val="center" w:pos="4153"/>
        <w:tab w:val="right" w:pos="8306"/>
      </w:tabs>
      <w:snapToGrid w:val="0"/>
      <w:jc w:val="left"/>
    </w:pPr>
    <w:rPr>
      <w:sz w:val="18"/>
      <w:szCs w:val="18"/>
    </w:rPr>
  </w:style>
  <w:style w:type="character" w:customStyle="1" w:styleId="a9">
    <w:name w:val="页脚 字符"/>
    <w:basedOn w:val="a0"/>
    <w:link w:val="a8"/>
    <w:uiPriority w:val="99"/>
    <w:rsid w:val="004D3A9A"/>
    <w:rPr>
      <w:rFonts w:ascii="Calibri" w:eastAsia="宋体" w:hAnsi="Calibri" w:cs="Times New Roman"/>
      <w:sz w:val="18"/>
      <w:szCs w:val="18"/>
    </w:rPr>
  </w:style>
  <w:style w:type="paragraph" w:styleId="aa">
    <w:name w:val="Balloon Text"/>
    <w:basedOn w:val="a"/>
    <w:link w:val="ab"/>
    <w:uiPriority w:val="99"/>
    <w:semiHidden/>
    <w:unhideWhenUsed/>
    <w:rsid w:val="00715857"/>
    <w:rPr>
      <w:sz w:val="18"/>
      <w:szCs w:val="18"/>
    </w:rPr>
  </w:style>
  <w:style w:type="character" w:customStyle="1" w:styleId="ab">
    <w:name w:val="批注框文本 字符"/>
    <w:basedOn w:val="a0"/>
    <w:link w:val="aa"/>
    <w:uiPriority w:val="99"/>
    <w:semiHidden/>
    <w:rsid w:val="00715857"/>
    <w:rPr>
      <w:rFonts w:ascii="Calibri" w:eastAsia="宋体" w:hAnsi="Calibri" w:cs="Times New Roman"/>
      <w:sz w:val="18"/>
      <w:szCs w:val="18"/>
    </w:rPr>
  </w:style>
  <w:style w:type="paragraph" w:styleId="ac">
    <w:name w:val="Date"/>
    <w:basedOn w:val="a"/>
    <w:next w:val="a"/>
    <w:link w:val="ad"/>
    <w:uiPriority w:val="99"/>
    <w:semiHidden/>
    <w:unhideWhenUsed/>
    <w:rsid w:val="00CC7F19"/>
    <w:pPr>
      <w:ind w:leftChars="2500" w:left="100"/>
    </w:pPr>
  </w:style>
  <w:style w:type="character" w:customStyle="1" w:styleId="ad">
    <w:name w:val="日期 字符"/>
    <w:basedOn w:val="a0"/>
    <w:link w:val="ac"/>
    <w:uiPriority w:val="99"/>
    <w:semiHidden/>
    <w:rsid w:val="00CC7F19"/>
    <w:rPr>
      <w:rFonts w:ascii="Calibri" w:eastAsia="宋体" w:hAnsi="Calibri" w:cs="Times New Roman"/>
      <w:szCs w:val="24"/>
    </w:rPr>
  </w:style>
  <w:style w:type="character" w:customStyle="1" w:styleId="UnresolvedMention">
    <w:name w:val="Unresolved Mention"/>
    <w:basedOn w:val="a0"/>
    <w:uiPriority w:val="99"/>
    <w:semiHidden/>
    <w:unhideWhenUsed/>
    <w:rsid w:val="00701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283024">
      <w:bodyDiv w:val="1"/>
      <w:marLeft w:val="0"/>
      <w:marRight w:val="0"/>
      <w:marTop w:val="0"/>
      <w:marBottom w:val="0"/>
      <w:divBdr>
        <w:top w:val="none" w:sz="0" w:space="0" w:color="auto"/>
        <w:left w:val="none" w:sz="0" w:space="0" w:color="auto"/>
        <w:bottom w:val="none" w:sz="0" w:space="0" w:color="auto"/>
        <w:right w:val="none" w:sz="0" w:space="0" w:color="auto"/>
      </w:divBdr>
    </w:div>
    <w:div w:id="1864709144">
      <w:bodyDiv w:val="1"/>
      <w:marLeft w:val="0"/>
      <w:marRight w:val="0"/>
      <w:marTop w:val="0"/>
      <w:marBottom w:val="0"/>
      <w:divBdr>
        <w:top w:val="none" w:sz="0" w:space="0" w:color="auto"/>
        <w:left w:val="none" w:sz="0" w:space="0" w:color="auto"/>
        <w:bottom w:val="none" w:sz="0" w:space="0" w:color="auto"/>
        <w:right w:val="none" w:sz="0" w:space="0" w:color="auto"/>
      </w:divBdr>
      <w:divsChild>
        <w:div w:id="720397525">
          <w:marLeft w:val="0"/>
          <w:marRight w:val="0"/>
          <w:marTop w:val="0"/>
          <w:marBottom w:val="0"/>
          <w:divBdr>
            <w:top w:val="none" w:sz="0" w:space="0" w:color="auto"/>
            <w:left w:val="none" w:sz="0" w:space="0" w:color="auto"/>
            <w:bottom w:val="none" w:sz="0" w:space="0" w:color="auto"/>
            <w:right w:val="none" w:sz="0" w:space="0" w:color="auto"/>
          </w:divBdr>
          <w:divsChild>
            <w:div w:id="1622496066">
              <w:marLeft w:val="0"/>
              <w:marRight w:val="0"/>
              <w:marTop w:val="0"/>
              <w:marBottom w:val="0"/>
              <w:divBdr>
                <w:top w:val="none" w:sz="0" w:space="0" w:color="auto"/>
                <w:left w:val="none" w:sz="0" w:space="0" w:color="auto"/>
                <w:bottom w:val="none" w:sz="0" w:space="0" w:color="auto"/>
                <w:right w:val="none" w:sz="0" w:space="0" w:color="auto"/>
              </w:divBdr>
              <w:divsChild>
                <w:div w:id="2112433034">
                  <w:marLeft w:val="0"/>
                  <w:marRight w:val="0"/>
                  <w:marTop w:val="0"/>
                  <w:marBottom w:val="0"/>
                  <w:divBdr>
                    <w:top w:val="none" w:sz="0" w:space="0" w:color="auto"/>
                    <w:left w:val="none" w:sz="0" w:space="0" w:color="auto"/>
                    <w:bottom w:val="none" w:sz="0" w:space="0" w:color="auto"/>
                    <w:right w:val="none" w:sz="0" w:space="0" w:color="auto"/>
                  </w:divBdr>
                  <w:divsChild>
                    <w:div w:id="50423278">
                      <w:marLeft w:val="0"/>
                      <w:marRight w:val="0"/>
                      <w:marTop w:val="0"/>
                      <w:marBottom w:val="0"/>
                      <w:divBdr>
                        <w:top w:val="none" w:sz="0" w:space="0" w:color="auto"/>
                        <w:left w:val="none" w:sz="0" w:space="0" w:color="auto"/>
                        <w:bottom w:val="none" w:sz="0" w:space="0" w:color="auto"/>
                        <w:right w:val="none" w:sz="0" w:space="0" w:color="auto"/>
                      </w:divBdr>
                      <w:divsChild>
                        <w:div w:id="5470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1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09A75-98D8-4B86-80D6-ADE4B973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郑伟</dc:creator>
  <cp:keywords/>
  <dc:description/>
  <cp:lastModifiedBy>郑薇薇</cp:lastModifiedBy>
  <cp:revision>2</cp:revision>
  <cp:lastPrinted>2024-04-09T00:15:00Z</cp:lastPrinted>
  <dcterms:created xsi:type="dcterms:W3CDTF">2024-04-09T07:28:00Z</dcterms:created>
  <dcterms:modified xsi:type="dcterms:W3CDTF">2024-04-09T07:28:00Z</dcterms:modified>
</cp:coreProperties>
</file>